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619" w:rsidRPr="00534619" w:rsidRDefault="00D56B3D" w:rsidP="00534619">
      <w:pPr>
        <w:pStyle w:val="1"/>
        <w:spacing w:before="150" w:beforeAutospacing="0" w:after="150" w:afterAutospacing="0" w:line="288" w:lineRule="atLeast"/>
        <w:textAlignment w:val="baseline"/>
        <w:rPr>
          <w:caps/>
          <w:sz w:val="44"/>
          <w:szCs w:val="44"/>
        </w:rPr>
      </w:pPr>
      <w:r>
        <w:rPr>
          <w:sz w:val="44"/>
          <w:szCs w:val="44"/>
        </w:rPr>
        <w:t>И</w:t>
      </w:r>
      <w:r w:rsidRPr="00534619">
        <w:rPr>
          <w:sz w:val="44"/>
          <w:szCs w:val="44"/>
        </w:rPr>
        <w:t>нструкция по выживанию с подростками в квартире</w:t>
      </w:r>
    </w:p>
    <w:p w:rsidR="00534619" w:rsidRPr="00534619" w:rsidRDefault="00534619" w:rsidP="00534619">
      <w:pPr>
        <w:pStyle w:val="a4"/>
        <w:spacing w:before="150" w:beforeAutospacing="0" w:after="150" w:afterAutospacing="0" w:line="432" w:lineRule="atLeast"/>
        <w:jc w:val="both"/>
        <w:textAlignment w:val="baseline"/>
        <w:rPr>
          <w:color w:val="000000"/>
          <w:sz w:val="28"/>
          <w:szCs w:val="28"/>
        </w:rPr>
      </w:pPr>
      <w:r w:rsidRPr="00534619">
        <w:rPr>
          <w:color w:val="000000"/>
          <w:sz w:val="28"/>
          <w:szCs w:val="28"/>
        </w:rPr>
        <w:t>1. Сохраняйте адекватное состояние. Все что вас выматывает, утомляет, расстраивает — по возможности отбросьте. В том числе, например, домашнее задание вашего подростка. Наденьте кислородную маску сначала на себя, а потом — на ребенка. Занимайтесь тем, что нравится. Игнорируйте все, что не нравится. Будьте родителем, а не педагогом или надзирателем.</w:t>
      </w:r>
    </w:p>
    <w:p w:rsidR="00534619" w:rsidRPr="00534619" w:rsidRDefault="00534619" w:rsidP="00534619">
      <w:pPr>
        <w:pStyle w:val="a4"/>
        <w:spacing w:before="150" w:beforeAutospacing="0" w:after="150" w:afterAutospacing="0" w:line="432" w:lineRule="atLeast"/>
        <w:jc w:val="both"/>
        <w:textAlignment w:val="baseline"/>
        <w:rPr>
          <w:color w:val="000000"/>
          <w:sz w:val="28"/>
          <w:szCs w:val="28"/>
        </w:rPr>
      </w:pPr>
      <w:r w:rsidRPr="00534619">
        <w:rPr>
          <w:color w:val="000000"/>
          <w:sz w:val="28"/>
          <w:szCs w:val="28"/>
        </w:rPr>
        <w:t>2. Расставьте приоритеты. Только по-честному, а не «</w:t>
      </w:r>
      <w:proofErr w:type="spellStart"/>
      <w:r w:rsidRPr="00534619">
        <w:rPr>
          <w:color w:val="000000"/>
          <w:sz w:val="28"/>
          <w:szCs w:val="28"/>
        </w:rPr>
        <w:t>по-правильному</w:t>
      </w:r>
      <w:proofErr w:type="spellEnd"/>
      <w:r w:rsidRPr="00534619">
        <w:rPr>
          <w:color w:val="000000"/>
          <w:sz w:val="28"/>
          <w:szCs w:val="28"/>
        </w:rPr>
        <w:t xml:space="preserve">». От тревоги мы склонны пытаться контролировать все, до чего дотягиваемся. Постараться по максимуму упорядочить все происходящее. Но наши ресурсы не бесконечны. Уделяйте время и внимание </w:t>
      </w:r>
      <w:proofErr w:type="gramStart"/>
      <w:r w:rsidRPr="00534619">
        <w:rPr>
          <w:color w:val="000000"/>
          <w:sz w:val="28"/>
          <w:szCs w:val="28"/>
        </w:rPr>
        <w:t>важному</w:t>
      </w:r>
      <w:proofErr w:type="gramEnd"/>
      <w:r w:rsidRPr="00534619">
        <w:rPr>
          <w:color w:val="000000"/>
          <w:sz w:val="28"/>
          <w:szCs w:val="28"/>
        </w:rPr>
        <w:t>. Самому важному. Вы уверены, что сейчас лучшее время, чтобы заняться активным воспитанием подростка?</w:t>
      </w:r>
    </w:p>
    <w:p w:rsidR="00534619" w:rsidRPr="00534619" w:rsidRDefault="00534619" w:rsidP="00534619">
      <w:pPr>
        <w:pStyle w:val="a4"/>
        <w:spacing w:before="150" w:beforeAutospacing="0" w:after="150" w:afterAutospacing="0" w:line="432" w:lineRule="atLeast"/>
        <w:jc w:val="both"/>
        <w:textAlignment w:val="baseline"/>
        <w:rPr>
          <w:color w:val="000000"/>
          <w:sz w:val="28"/>
          <w:szCs w:val="28"/>
        </w:rPr>
      </w:pPr>
      <w:r w:rsidRPr="00534619">
        <w:rPr>
          <w:color w:val="000000"/>
          <w:sz w:val="28"/>
          <w:szCs w:val="28"/>
        </w:rPr>
        <w:t>3. Пересмотрите свои требования (а у нас их обычно очень много). Отбросьте лишнее. Может, порядок в комнате — это не смертельно? Или доедать все, что на тарелке, не настолько значимо, чтобы ссориться и наказывать? Да и вообще, есть ли вещи, из-за которых стоит дальше жить с наказанным человеком в одной квартире? Это никому некомфортно.</w:t>
      </w:r>
    </w:p>
    <w:p w:rsidR="00534619" w:rsidRPr="00534619" w:rsidRDefault="00534619" w:rsidP="00534619">
      <w:pPr>
        <w:pStyle w:val="a4"/>
        <w:spacing w:before="150" w:beforeAutospacing="0" w:after="150" w:afterAutospacing="0" w:line="432" w:lineRule="atLeast"/>
        <w:jc w:val="both"/>
        <w:textAlignment w:val="baseline"/>
        <w:rPr>
          <w:color w:val="000000"/>
          <w:sz w:val="28"/>
          <w:szCs w:val="28"/>
        </w:rPr>
      </w:pPr>
      <w:r w:rsidRPr="00534619">
        <w:rPr>
          <w:color w:val="000000"/>
          <w:sz w:val="28"/>
          <w:szCs w:val="28"/>
        </w:rPr>
        <w:t xml:space="preserve">4. Увидьте в своем подростке человека. И общайтесь с ним как </w:t>
      </w:r>
      <w:proofErr w:type="gramStart"/>
      <w:r w:rsidRPr="00534619">
        <w:rPr>
          <w:color w:val="000000"/>
          <w:sz w:val="28"/>
          <w:szCs w:val="28"/>
        </w:rPr>
        <w:t>с</w:t>
      </w:r>
      <w:proofErr w:type="gramEnd"/>
      <w:r w:rsidRPr="00534619">
        <w:rPr>
          <w:color w:val="000000"/>
          <w:sz w:val="28"/>
          <w:szCs w:val="28"/>
        </w:rPr>
        <w:t xml:space="preserve"> равным. А не как с </w:t>
      </w:r>
      <w:proofErr w:type="spellStart"/>
      <w:r w:rsidRPr="00534619">
        <w:rPr>
          <w:color w:val="000000"/>
          <w:sz w:val="28"/>
          <w:szCs w:val="28"/>
        </w:rPr>
        <w:t>гаджетозависимым</w:t>
      </w:r>
      <w:proofErr w:type="spellEnd"/>
      <w:r w:rsidRPr="00534619">
        <w:rPr>
          <w:color w:val="000000"/>
          <w:sz w:val="28"/>
          <w:szCs w:val="28"/>
        </w:rPr>
        <w:t xml:space="preserve">, </w:t>
      </w:r>
      <w:proofErr w:type="gramStart"/>
      <w:r w:rsidRPr="00534619">
        <w:rPr>
          <w:color w:val="000000"/>
          <w:sz w:val="28"/>
          <w:szCs w:val="28"/>
        </w:rPr>
        <w:t>лентяем</w:t>
      </w:r>
      <w:proofErr w:type="gramEnd"/>
      <w:r w:rsidRPr="00534619">
        <w:rPr>
          <w:color w:val="000000"/>
          <w:sz w:val="28"/>
          <w:szCs w:val="28"/>
        </w:rPr>
        <w:t xml:space="preserve">, </w:t>
      </w:r>
      <w:proofErr w:type="spellStart"/>
      <w:r w:rsidRPr="00534619">
        <w:rPr>
          <w:color w:val="000000"/>
          <w:sz w:val="28"/>
          <w:szCs w:val="28"/>
        </w:rPr>
        <w:t>гопником</w:t>
      </w:r>
      <w:proofErr w:type="spellEnd"/>
      <w:r w:rsidRPr="00534619">
        <w:rPr>
          <w:color w:val="000000"/>
          <w:sz w:val="28"/>
          <w:szCs w:val="28"/>
        </w:rPr>
        <w:t xml:space="preserve"> и т.д. Поинтересуйтесь, чем он увлекается, о чем думает, что ему нравится. Поделитесь с ним чем-то своим. Первое время это будет непросто, все же вы </w:t>
      </w:r>
      <w:proofErr w:type="gramStart"/>
      <w:r w:rsidRPr="00534619">
        <w:rPr>
          <w:color w:val="000000"/>
          <w:sz w:val="28"/>
          <w:szCs w:val="28"/>
        </w:rPr>
        <w:t>много лет общались</w:t>
      </w:r>
      <w:proofErr w:type="gramEnd"/>
      <w:r w:rsidRPr="00534619">
        <w:rPr>
          <w:color w:val="000000"/>
          <w:sz w:val="28"/>
          <w:szCs w:val="28"/>
        </w:rPr>
        <w:t xml:space="preserve"> иначе. Но потом вам понравится.</w:t>
      </w:r>
    </w:p>
    <w:p w:rsidR="00534619" w:rsidRPr="00534619" w:rsidRDefault="003203AB" w:rsidP="00534619">
      <w:pPr>
        <w:spacing w:line="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203AB">
        <w:rPr>
          <w:rFonts w:ascii="Times New Roman" w:hAnsi="Times New Roman" w:cs="Times New Roman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534619" w:rsidRPr="00534619" w:rsidRDefault="00534619" w:rsidP="00534619">
      <w:pPr>
        <w:pStyle w:val="a4"/>
        <w:spacing w:before="150" w:beforeAutospacing="0" w:after="150" w:afterAutospacing="0" w:line="432" w:lineRule="atLeast"/>
        <w:jc w:val="both"/>
        <w:textAlignment w:val="baseline"/>
        <w:rPr>
          <w:color w:val="000000"/>
          <w:sz w:val="28"/>
          <w:szCs w:val="28"/>
        </w:rPr>
      </w:pPr>
      <w:r w:rsidRPr="00534619">
        <w:rPr>
          <w:color w:val="000000"/>
          <w:sz w:val="28"/>
          <w:szCs w:val="28"/>
        </w:rPr>
        <w:t>5. Берегите личное пространство друг друга. Надо давать отдых. Позволять уединяться. Не вламываться. Поверьте, через недельку вы будете бесить друг друга. Серьезно, святость собственного пространства незыблема в условиях долговременного проживания на одной территории. Если нет отдельной комнаты — придумайте ширму или игру, что вы не видите подростка в его углу и не контролируете. Кстати, конкуренция за ванную комнату тоже вырастет.</w:t>
      </w:r>
    </w:p>
    <w:p w:rsidR="00534619" w:rsidRPr="00534619" w:rsidRDefault="00534619" w:rsidP="00534619">
      <w:pPr>
        <w:pStyle w:val="a4"/>
        <w:spacing w:before="150" w:beforeAutospacing="0" w:after="150" w:afterAutospacing="0" w:line="432" w:lineRule="atLeast"/>
        <w:jc w:val="both"/>
        <w:textAlignment w:val="baseline"/>
        <w:rPr>
          <w:color w:val="000000"/>
          <w:sz w:val="28"/>
          <w:szCs w:val="28"/>
        </w:rPr>
      </w:pPr>
      <w:r w:rsidRPr="00534619">
        <w:rPr>
          <w:color w:val="000000"/>
          <w:sz w:val="28"/>
          <w:szCs w:val="28"/>
        </w:rPr>
        <w:lastRenderedPageBreak/>
        <w:t>6. Если воспитываете вдвоем — передавайте друг другу активную роль. Один родитель обычно быстро заканчивается. Не играйте в хорошего и плохого полицейского. В условиях непрерывного нахождения вместе это плохо заканчивается. У одного сносит планку, у второго — чувство вины и агрессия, а достается детям.</w:t>
      </w:r>
    </w:p>
    <w:p w:rsidR="00534619" w:rsidRPr="00534619" w:rsidRDefault="00534619" w:rsidP="00534619">
      <w:pPr>
        <w:pStyle w:val="a4"/>
        <w:spacing w:before="150" w:beforeAutospacing="0" w:after="150" w:afterAutospacing="0" w:line="432" w:lineRule="atLeast"/>
        <w:jc w:val="both"/>
        <w:textAlignment w:val="baseline"/>
        <w:rPr>
          <w:color w:val="000000"/>
          <w:sz w:val="28"/>
          <w:szCs w:val="28"/>
        </w:rPr>
      </w:pPr>
      <w:r w:rsidRPr="00534619">
        <w:rPr>
          <w:color w:val="000000"/>
          <w:sz w:val="28"/>
          <w:szCs w:val="28"/>
        </w:rPr>
        <w:t>7. Стройте отношения между собой и с детьми. Очень часто люди, давно живущие по заведенному порядку, плавно отдаляются друг от друга и в какой-то момент не представляют, что за человек живет с ним в одной квартире. Не торопитесь. Лучше качественно пройти три метра, чем пробежать километр и переломать ноги всем вокруг.</w:t>
      </w:r>
    </w:p>
    <w:p w:rsidR="00534619" w:rsidRPr="00534619" w:rsidRDefault="00534619" w:rsidP="00534619">
      <w:pPr>
        <w:pStyle w:val="a4"/>
        <w:spacing w:before="150" w:beforeAutospacing="0" w:after="150" w:afterAutospacing="0" w:line="432" w:lineRule="atLeast"/>
        <w:jc w:val="both"/>
        <w:textAlignment w:val="baseline"/>
        <w:rPr>
          <w:color w:val="000000"/>
          <w:sz w:val="28"/>
          <w:szCs w:val="28"/>
        </w:rPr>
      </w:pPr>
      <w:r w:rsidRPr="00534619">
        <w:rPr>
          <w:color w:val="000000"/>
          <w:sz w:val="28"/>
          <w:szCs w:val="28"/>
        </w:rPr>
        <w:t>8. Замедлитесь. Со всем сразу — требованиями, амбициями, развитием, давлением и контролем. Медленно живем, медленно думаем, медленно делаем шаги навстречу друг другу. Мы не знаем, когда все это закончится.</w:t>
      </w:r>
    </w:p>
    <w:p w:rsidR="00534619" w:rsidRPr="00534619" w:rsidRDefault="00534619" w:rsidP="00534619">
      <w:pPr>
        <w:pStyle w:val="a4"/>
        <w:spacing w:before="0" w:beforeAutospacing="0" w:after="0" w:afterAutospacing="0" w:line="432" w:lineRule="atLeast"/>
        <w:jc w:val="both"/>
        <w:textAlignment w:val="baseline"/>
        <w:rPr>
          <w:color w:val="000000"/>
          <w:sz w:val="28"/>
          <w:szCs w:val="28"/>
        </w:rPr>
      </w:pPr>
      <w:r w:rsidRPr="00534619">
        <w:rPr>
          <w:color w:val="000000"/>
          <w:sz w:val="28"/>
          <w:szCs w:val="28"/>
        </w:rPr>
        <w:t>9. Не знаете, чем заняться? Развлекайтесь: </w:t>
      </w:r>
      <w:hyperlink r:id="rId5" w:tgtFrame="_blank" w:history="1">
        <w:r w:rsidRPr="00534619">
          <w:rPr>
            <w:rStyle w:val="a3"/>
            <w:color w:val="F4A77B"/>
            <w:sz w:val="28"/>
            <w:szCs w:val="28"/>
            <w:bdr w:val="none" w:sz="0" w:space="0" w:color="auto" w:frame="1"/>
          </w:rPr>
          <w:t>настольные игры</w:t>
        </w:r>
      </w:hyperlink>
      <w:r w:rsidRPr="00534619">
        <w:rPr>
          <w:color w:val="000000"/>
          <w:sz w:val="28"/>
          <w:szCs w:val="28"/>
        </w:rPr>
        <w:t>, </w:t>
      </w:r>
      <w:hyperlink r:id="rId6" w:tgtFrame="_blank" w:history="1">
        <w:r w:rsidRPr="00534619">
          <w:rPr>
            <w:rStyle w:val="a3"/>
            <w:color w:val="F4A77B"/>
            <w:sz w:val="28"/>
            <w:szCs w:val="28"/>
            <w:bdr w:val="none" w:sz="0" w:space="0" w:color="auto" w:frame="1"/>
          </w:rPr>
          <w:t>фильмы, сериалы</w:t>
        </w:r>
      </w:hyperlink>
      <w:r w:rsidRPr="00534619">
        <w:rPr>
          <w:color w:val="000000"/>
          <w:sz w:val="28"/>
          <w:szCs w:val="28"/>
        </w:rPr>
        <w:t xml:space="preserve">, поделать что-то руками, снять </w:t>
      </w:r>
      <w:proofErr w:type="spellStart"/>
      <w:r w:rsidRPr="00534619">
        <w:rPr>
          <w:color w:val="000000"/>
          <w:sz w:val="28"/>
          <w:szCs w:val="28"/>
        </w:rPr>
        <w:t>видеоблог</w:t>
      </w:r>
      <w:proofErr w:type="spellEnd"/>
      <w:r w:rsidRPr="00534619">
        <w:rPr>
          <w:color w:val="000000"/>
          <w:sz w:val="28"/>
          <w:szCs w:val="28"/>
        </w:rPr>
        <w:t xml:space="preserve">, научиться фотографировать для </w:t>
      </w:r>
      <w:proofErr w:type="spellStart"/>
      <w:r w:rsidRPr="00534619">
        <w:rPr>
          <w:color w:val="000000"/>
          <w:sz w:val="28"/>
          <w:szCs w:val="28"/>
        </w:rPr>
        <w:t>Инстаграмма</w:t>
      </w:r>
      <w:proofErr w:type="spellEnd"/>
      <w:r w:rsidRPr="00534619">
        <w:rPr>
          <w:color w:val="000000"/>
          <w:sz w:val="28"/>
          <w:szCs w:val="28"/>
        </w:rPr>
        <w:t>, устроить соревнования и т. п.</w:t>
      </w:r>
    </w:p>
    <w:p w:rsidR="00534619" w:rsidRPr="00534619" w:rsidRDefault="003203AB" w:rsidP="00534619">
      <w:pPr>
        <w:spacing w:line="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3203AB">
        <w:rPr>
          <w:rFonts w:ascii="Times New Roman" w:hAnsi="Times New Roman" w:cs="Times New Roman"/>
          <w:color w:val="000000"/>
          <w:sz w:val="28"/>
          <w:szCs w:val="28"/>
        </w:rPr>
        <w:pict>
          <v:shape id="_x0000_i1026" type="#_x0000_t75" alt="" style="width:24pt;height:24pt"/>
        </w:pict>
      </w:r>
    </w:p>
    <w:p w:rsidR="00534619" w:rsidRPr="00534619" w:rsidRDefault="00534619" w:rsidP="00534619">
      <w:pPr>
        <w:pStyle w:val="a4"/>
        <w:spacing w:before="150" w:beforeAutospacing="0" w:after="150" w:afterAutospacing="0" w:line="432" w:lineRule="atLeast"/>
        <w:jc w:val="both"/>
        <w:textAlignment w:val="baseline"/>
        <w:rPr>
          <w:color w:val="000000"/>
          <w:sz w:val="28"/>
          <w:szCs w:val="28"/>
        </w:rPr>
      </w:pPr>
      <w:r w:rsidRPr="00534619">
        <w:rPr>
          <w:color w:val="000000"/>
          <w:sz w:val="28"/>
          <w:szCs w:val="28"/>
        </w:rPr>
        <w:t xml:space="preserve">10. Примите тот факт, что количество экранного времени у подростков вырастет. Все общение, учеба и большая часть развлечений теперь там. Относитесь к этому спокойнее. Не можете сопротивляться бунту — возглавьте. Скажите: «я понимаю, что все в </w:t>
      </w:r>
      <w:proofErr w:type="spellStart"/>
      <w:r w:rsidRPr="00534619">
        <w:rPr>
          <w:color w:val="000000"/>
          <w:sz w:val="28"/>
          <w:szCs w:val="28"/>
        </w:rPr>
        <w:t>онлайн</w:t>
      </w:r>
      <w:proofErr w:type="spellEnd"/>
      <w:r w:rsidRPr="00534619">
        <w:rPr>
          <w:color w:val="000000"/>
          <w:sz w:val="28"/>
          <w:szCs w:val="28"/>
        </w:rPr>
        <w:t>, давай пересмотрим наши договоренности по времени на период карантина». Будете героем для подростка. И не придется ругаться попусту.</w:t>
      </w:r>
    </w:p>
    <w:p w:rsidR="00534619" w:rsidRPr="00534619" w:rsidRDefault="00534619" w:rsidP="00534619">
      <w:pPr>
        <w:pStyle w:val="a4"/>
        <w:spacing w:before="150" w:beforeAutospacing="0" w:after="150" w:afterAutospacing="0" w:line="432" w:lineRule="atLeast"/>
        <w:jc w:val="both"/>
        <w:textAlignment w:val="baseline"/>
        <w:rPr>
          <w:color w:val="000000"/>
          <w:sz w:val="28"/>
          <w:szCs w:val="28"/>
        </w:rPr>
      </w:pPr>
      <w:r w:rsidRPr="00534619">
        <w:rPr>
          <w:color w:val="000000"/>
          <w:sz w:val="28"/>
          <w:szCs w:val="28"/>
        </w:rPr>
        <w:t>Давайте подведем итоги. Мы и дети оказались в экстренной ситуации, где не работают правила и нормы, которые работали до этого.</w:t>
      </w:r>
    </w:p>
    <w:p w:rsidR="00534619" w:rsidRPr="00534619" w:rsidRDefault="00534619" w:rsidP="00534619">
      <w:pPr>
        <w:pStyle w:val="a4"/>
        <w:spacing w:before="150" w:beforeAutospacing="0" w:after="150" w:afterAutospacing="0" w:line="432" w:lineRule="atLeast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534619">
        <w:rPr>
          <w:color w:val="000000"/>
          <w:sz w:val="28"/>
          <w:szCs w:val="28"/>
        </w:rPr>
        <w:t>Поэтому медленно, без напряжения и сверхзадач вырабатываем новые.</w:t>
      </w:r>
      <w:proofErr w:type="gramEnd"/>
    </w:p>
    <w:p w:rsidR="00534619" w:rsidRPr="00534619" w:rsidRDefault="00534619" w:rsidP="00534619">
      <w:pPr>
        <w:pStyle w:val="a4"/>
        <w:spacing w:before="150" w:beforeAutospacing="0" w:after="150" w:afterAutospacing="0" w:line="432" w:lineRule="atLeast"/>
        <w:jc w:val="both"/>
        <w:textAlignment w:val="baseline"/>
        <w:rPr>
          <w:color w:val="000000"/>
          <w:sz w:val="28"/>
          <w:szCs w:val="28"/>
        </w:rPr>
      </w:pPr>
      <w:r w:rsidRPr="00534619">
        <w:rPr>
          <w:color w:val="000000"/>
          <w:sz w:val="28"/>
          <w:szCs w:val="28"/>
        </w:rPr>
        <w:t>Отношения выходят на первый план. В кино выживают не самые эффективные и деятельные, а самые коммуникабельные.</w:t>
      </w:r>
    </w:p>
    <w:p w:rsidR="00534619" w:rsidRPr="003D2F35" w:rsidRDefault="00534619" w:rsidP="00534619">
      <w:pPr>
        <w:pStyle w:val="a4"/>
        <w:spacing w:before="150" w:beforeAutospacing="0" w:after="150" w:afterAutospacing="0" w:line="432" w:lineRule="atLeast"/>
        <w:jc w:val="both"/>
        <w:textAlignment w:val="baseline"/>
        <w:rPr>
          <w:b/>
          <w:color w:val="000000"/>
          <w:sz w:val="28"/>
          <w:szCs w:val="28"/>
        </w:rPr>
      </w:pPr>
      <w:r w:rsidRPr="003D2F35">
        <w:rPr>
          <w:b/>
          <w:color w:val="000000"/>
          <w:sz w:val="28"/>
          <w:szCs w:val="28"/>
        </w:rPr>
        <w:t>Получайте удовольствие. Это такой удивительный шанс, что даже сложно поверить.</w:t>
      </w:r>
    </w:p>
    <w:p w:rsidR="00534619" w:rsidRPr="00534619" w:rsidRDefault="00534619"/>
    <w:sectPr w:rsidR="00534619" w:rsidRPr="00534619" w:rsidSect="00516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F15E7"/>
    <w:multiLevelType w:val="multilevel"/>
    <w:tmpl w:val="C9D44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B416127"/>
    <w:multiLevelType w:val="multilevel"/>
    <w:tmpl w:val="A0207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0B2831"/>
    <w:multiLevelType w:val="multilevel"/>
    <w:tmpl w:val="2984F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4619"/>
    <w:rsid w:val="003203AB"/>
    <w:rsid w:val="003D2F35"/>
    <w:rsid w:val="00516A01"/>
    <w:rsid w:val="00534619"/>
    <w:rsid w:val="0057591E"/>
    <w:rsid w:val="0083202E"/>
    <w:rsid w:val="00D56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A01"/>
  </w:style>
  <w:style w:type="paragraph" w:styleId="1">
    <w:name w:val="heading 1"/>
    <w:basedOn w:val="a"/>
    <w:link w:val="10"/>
    <w:uiPriority w:val="9"/>
    <w:qFormat/>
    <w:rsid w:val="005346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461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46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34619"/>
    <w:rPr>
      <w:color w:val="0000FF"/>
      <w:u w:val="single"/>
    </w:rPr>
  </w:style>
  <w:style w:type="character" w:customStyle="1" w:styleId="ui-lib-buttoncontent-wrapper">
    <w:name w:val="ui-lib-button__content-wrapper"/>
    <w:basedOn w:val="a0"/>
    <w:rsid w:val="00534619"/>
  </w:style>
  <w:style w:type="character" w:customStyle="1" w:styleId="article-statdate">
    <w:name w:val="article-stat__date"/>
    <w:basedOn w:val="a0"/>
    <w:rsid w:val="00534619"/>
  </w:style>
  <w:style w:type="character" w:customStyle="1" w:styleId="article-statcount">
    <w:name w:val="article-stat__count"/>
    <w:basedOn w:val="a0"/>
    <w:rsid w:val="00534619"/>
  </w:style>
  <w:style w:type="character" w:customStyle="1" w:styleId="article-stat-tipvalue">
    <w:name w:val="article-stat-tip__value"/>
    <w:basedOn w:val="a0"/>
    <w:rsid w:val="00534619"/>
  </w:style>
  <w:style w:type="paragraph" w:customStyle="1" w:styleId="article-renderblock">
    <w:name w:val="article-render__block"/>
    <w:basedOn w:val="a"/>
    <w:rsid w:val="00534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3461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divider">
    <w:name w:val="divider"/>
    <w:basedOn w:val="a0"/>
    <w:rsid w:val="00534619"/>
  </w:style>
  <w:style w:type="paragraph" w:customStyle="1" w:styleId="blocklead">
    <w:name w:val="block_lead"/>
    <w:basedOn w:val="a"/>
    <w:rsid w:val="00534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34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47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398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8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5426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3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691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401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98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813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12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709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38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0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5179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6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55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627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35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70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77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422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68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84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29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5479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8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7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06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4316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82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2685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33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820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81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013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20760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27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896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23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06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10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884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74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454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2933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4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583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195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1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7470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7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76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05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24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828552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192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195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11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60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456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3295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49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7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2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44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4547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19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359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02768">
                  <w:marLeft w:val="0"/>
                  <w:marRight w:val="0"/>
                  <w:marTop w:val="0"/>
                  <w:marBottom w:val="300"/>
                  <w:divBdr>
                    <w:top w:val="single" w:sz="6" w:space="8" w:color="1A9500"/>
                    <w:left w:val="single" w:sz="6" w:space="30" w:color="1A9500"/>
                    <w:bottom w:val="single" w:sz="6" w:space="8" w:color="1A9500"/>
                    <w:right w:val="single" w:sz="6" w:space="0" w:color="1A9500"/>
                  </w:divBdr>
                  <w:divsChild>
                    <w:div w:id="147202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2500414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3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5292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78955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88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72863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61616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60808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1151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43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6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97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04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61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70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4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ttleone.com/publication/7059-na-karantine-kuda-shodit-ne-vyhodya-iz-komnaty" TargetMode="External"/><Relationship Id="rId5" Type="http://schemas.openxmlformats.org/officeDocument/2006/relationships/hyperlink" Target="https://littleone.com/publication/7062-top-15-nastolnyh-igr-dlya-semeynogo-dosug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Admin</cp:lastModifiedBy>
  <cp:revision>2</cp:revision>
  <dcterms:created xsi:type="dcterms:W3CDTF">2020-04-16T09:38:00Z</dcterms:created>
  <dcterms:modified xsi:type="dcterms:W3CDTF">2020-04-16T09:38:00Z</dcterms:modified>
</cp:coreProperties>
</file>