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3E" w:rsidRDefault="00683B3E" w:rsidP="00683B3E">
      <w:pPr>
        <w:jc w:val="center"/>
      </w:pPr>
      <w:r>
        <w:t>Муниципальное бюджетное общеобразовательное учреждение</w:t>
      </w:r>
    </w:p>
    <w:p w:rsidR="00683B3E" w:rsidRDefault="00683B3E" w:rsidP="00683B3E">
      <w:pPr>
        <w:jc w:val="center"/>
      </w:pPr>
      <w:r>
        <w:t>«Средняя общеобразовательная школа №5»</w:t>
      </w:r>
    </w:p>
    <w:p w:rsidR="00683B3E" w:rsidRDefault="00683B3E" w:rsidP="00683B3E">
      <w:pPr>
        <w:jc w:val="center"/>
      </w:pPr>
    </w:p>
    <w:p w:rsidR="00683B3E" w:rsidRDefault="00683B3E" w:rsidP="00683B3E">
      <w:pPr>
        <w:jc w:val="center"/>
      </w:pPr>
    </w:p>
    <w:p w:rsidR="00683B3E" w:rsidRDefault="00683B3E" w:rsidP="00683B3E">
      <w:pPr>
        <w:jc w:val="center"/>
      </w:pPr>
    </w:p>
    <w:p w:rsidR="00683B3E" w:rsidRPr="00793BAA" w:rsidRDefault="00683B3E" w:rsidP="00683B3E">
      <w:pPr>
        <w:jc w:val="center"/>
        <w:rPr>
          <w:b/>
        </w:rPr>
      </w:pPr>
      <w:r w:rsidRPr="00793BAA">
        <w:rPr>
          <w:b/>
        </w:rPr>
        <w:t>ПРИКАЗ</w:t>
      </w:r>
    </w:p>
    <w:p w:rsidR="00683B3E" w:rsidRDefault="00683B3E" w:rsidP="00683B3E">
      <w:pPr>
        <w:jc w:val="center"/>
      </w:pPr>
    </w:p>
    <w:p w:rsidR="00683B3E" w:rsidRDefault="00683B3E" w:rsidP="00683B3E">
      <w:pPr>
        <w:ind w:left="360"/>
      </w:pPr>
      <w:r>
        <w:t>02.09.</w:t>
      </w:r>
      <w:r w:rsidRPr="00F22154">
        <w:t>201</w:t>
      </w:r>
      <w:r w:rsidRPr="003A34BC">
        <w:t>9</w:t>
      </w:r>
      <w:r>
        <w:t xml:space="preserve">                                                                                                            №</w:t>
      </w:r>
      <w:r w:rsidR="004572F3">
        <w:t>202/1</w:t>
      </w:r>
    </w:p>
    <w:p w:rsidR="00683B3E" w:rsidRDefault="00683B3E" w:rsidP="00683B3E">
      <w:pPr>
        <w:jc w:val="center"/>
      </w:pPr>
      <w:r>
        <w:t>г.</w:t>
      </w:r>
      <w:r w:rsidR="004572F3">
        <w:t xml:space="preserve"> </w:t>
      </w:r>
      <w:r>
        <w:t>Чернушка</w:t>
      </w:r>
      <w:r w:rsidR="004572F3">
        <w:t xml:space="preserve"> </w:t>
      </w:r>
      <w:r>
        <w:t xml:space="preserve"> Пермского края</w:t>
      </w:r>
    </w:p>
    <w:p w:rsidR="00683B3E" w:rsidRDefault="00683B3E" w:rsidP="00683B3E">
      <w:pPr>
        <w:jc w:val="center"/>
      </w:pPr>
    </w:p>
    <w:p w:rsidR="00683B3E" w:rsidRDefault="00683B3E" w:rsidP="00683B3E"/>
    <w:p w:rsidR="00683B3E" w:rsidRDefault="00683B3E" w:rsidP="00683B3E">
      <w:pPr>
        <w:rPr>
          <w:b/>
        </w:rPr>
      </w:pPr>
      <w:r>
        <w:rPr>
          <w:b/>
        </w:rPr>
        <w:t xml:space="preserve">О деятельности по реализации </w:t>
      </w:r>
    </w:p>
    <w:p w:rsidR="00683B3E" w:rsidRDefault="004572F3" w:rsidP="00683B3E">
      <w:pPr>
        <w:rPr>
          <w:b/>
        </w:rPr>
      </w:pPr>
      <w:r>
        <w:rPr>
          <w:b/>
        </w:rPr>
        <w:t>направлений Н</w:t>
      </w:r>
      <w:r w:rsidR="00683B3E">
        <w:rPr>
          <w:b/>
        </w:rPr>
        <w:t xml:space="preserve">ационального проекта </w:t>
      </w:r>
    </w:p>
    <w:p w:rsidR="00683B3E" w:rsidRPr="0065227A" w:rsidRDefault="00683B3E" w:rsidP="00683B3E">
      <w:pPr>
        <w:rPr>
          <w:b/>
        </w:rPr>
      </w:pPr>
      <w:r>
        <w:rPr>
          <w:b/>
        </w:rPr>
        <w:t>«Образование» в 2019 – 2020 учебном году</w:t>
      </w:r>
    </w:p>
    <w:p w:rsidR="00683B3E" w:rsidRDefault="00683B3E" w:rsidP="00683B3E">
      <w:pPr>
        <w:rPr>
          <w:b/>
        </w:rPr>
      </w:pPr>
    </w:p>
    <w:p w:rsidR="00683B3E" w:rsidRDefault="00683B3E" w:rsidP="00683B3E">
      <w:pPr>
        <w:rPr>
          <w:b/>
        </w:rPr>
      </w:pP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 w:firstLine="900"/>
        <w:contextualSpacing/>
        <w:jc w:val="both"/>
      </w:pPr>
      <w:proofErr w:type="gramStart"/>
      <w:r w:rsidRPr="00494F64">
        <w:t>Н</w:t>
      </w:r>
      <w:r>
        <w:t xml:space="preserve">а основании  </w:t>
      </w:r>
      <w:r w:rsidR="004572F3">
        <w:rPr>
          <w:rFonts w:eastAsia="Arial"/>
          <w:bCs/>
          <w:iCs/>
        </w:rPr>
        <w:t>Указ</w:t>
      </w:r>
      <w:r w:rsidR="004023A5">
        <w:rPr>
          <w:rFonts w:eastAsia="Arial"/>
          <w:bCs/>
          <w:iCs/>
        </w:rPr>
        <w:t>а</w:t>
      </w:r>
      <w:bookmarkStart w:id="0" w:name="_GoBack"/>
      <w:bookmarkEnd w:id="0"/>
      <w:r w:rsidR="004572F3">
        <w:rPr>
          <w:rFonts w:eastAsia="Arial"/>
          <w:bCs/>
          <w:iCs/>
        </w:rPr>
        <w:t xml:space="preserve"> Президента РФ от 07.05.</w:t>
      </w:r>
      <w:r w:rsidRPr="005570E2">
        <w:rPr>
          <w:rFonts w:eastAsia="Arial"/>
          <w:bCs/>
          <w:iCs/>
        </w:rPr>
        <w:t>2018 г. «О национальных целях и стратегических задачах развития российской федерации на период</w:t>
      </w:r>
      <w:r>
        <w:rPr>
          <w:rFonts w:eastAsia="Arial"/>
          <w:bCs/>
          <w:iCs/>
        </w:rPr>
        <w:t xml:space="preserve"> </w:t>
      </w:r>
      <w:r w:rsidRPr="005570E2">
        <w:rPr>
          <w:rFonts w:eastAsia="Arial"/>
          <w:bCs/>
          <w:iCs/>
        </w:rPr>
        <w:t>до 2024 года»</w:t>
      </w:r>
      <w:r>
        <w:rPr>
          <w:rFonts w:eastAsia="Arial"/>
          <w:bCs/>
          <w:iCs/>
        </w:rPr>
        <w:t xml:space="preserve">,  приказа министерства образования и науки Пермского края от 15.04.2019 года №СЭД – 26 – 01 -36 – 530 «О работе в рамках Национального проекта «Образование» и информационных писем управления образования №1456 от 29.07.2019 года  и №1576 от 13.08.2019 года, </w:t>
      </w:r>
      <w:r w:rsidR="004572F3">
        <w:rPr>
          <w:rFonts w:eastAsia="Arial"/>
          <w:bCs/>
          <w:iCs/>
        </w:rPr>
        <w:t>приказа по</w:t>
      </w:r>
      <w:proofErr w:type="gramEnd"/>
      <w:r w:rsidR="004572F3">
        <w:rPr>
          <w:rFonts w:eastAsia="Arial"/>
          <w:bCs/>
          <w:iCs/>
        </w:rPr>
        <w:t xml:space="preserve"> школе от 30.08. 2019 года №201 «Об утверждении </w:t>
      </w:r>
      <w:r w:rsidR="004023A5">
        <w:rPr>
          <w:rFonts w:eastAsia="Arial"/>
          <w:bCs/>
          <w:iCs/>
        </w:rPr>
        <w:t>плана мероприятий на 2019 – 2021</w:t>
      </w:r>
      <w:r w:rsidR="004572F3">
        <w:rPr>
          <w:rFonts w:eastAsia="Arial"/>
          <w:bCs/>
          <w:iCs/>
        </w:rPr>
        <w:t xml:space="preserve"> годы по реализации Национального проекта Образование», </w:t>
      </w:r>
      <w:r>
        <w:t>ООП НОО, ООП ООО, ООП СОО и плана работы школы на 2019 – 2020 учебный год</w:t>
      </w:r>
    </w:p>
    <w:p w:rsidR="00683B3E" w:rsidRPr="00494F64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  <w:r w:rsidRPr="00494F64">
        <w:rPr>
          <w:b/>
        </w:rPr>
        <w:t>ПРИКАЗЫВАЮ:</w:t>
      </w: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both"/>
      </w:pPr>
    </w:p>
    <w:p w:rsidR="00683B3E" w:rsidRDefault="00683B3E" w:rsidP="00683B3E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contextualSpacing/>
        <w:jc w:val="both"/>
      </w:pPr>
      <w:r>
        <w:t>Начать деятельность по направлению «Цифровые технологии в образовательном</w:t>
      </w:r>
      <w:r w:rsidR="004572F3">
        <w:t xml:space="preserve"> процессе» в рамках реализации Н</w:t>
      </w:r>
      <w:r>
        <w:t>ационального проекта «Образование» в 2019 – 2020 учебном году  на  образовательных платформах и  сайтах</w:t>
      </w:r>
      <w:r w:rsidR="004A230F">
        <w:t xml:space="preserve"> и </w:t>
      </w:r>
      <w:r w:rsidR="004A230F" w:rsidRPr="004A230F">
        <w:t xml:space="preserve"> </w:t>
      </w:r>
      <w:r w:rsidR="004A230F">
        <w:t>через участие в проектах различных уровней</w:t>
      </w:r>
    </w:p>
    <w:p w:rsidR="00683B3E" w:rsidRPr="00E15CE2" w:rsidRDefault="00683B3E" w:rsidP="00683B3E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contextualSpacing/>
        <w:jc w:val="both"/>
      </w:pPr>
      <w:proofErr w:type="gramStart"/>
      <w:r w:rsidRPr="00E15CE2">
        <w:t xml:space="preserve">Организовать деятельность на интерактивной платформе для изучения английского языка </w:t>
      </w:r>
      <w:r w:rsidRPr="00E15CE2">
        <w:rPr>
          <w:lang w:val="en-US"/>
        </w:rPr>
        <w:t>VIMBOX</w:t>
      </w:r>
      <w:r w:rsidRPr="00E15CE2">
        <w:t>,</w:t>
      </w:r>
      <w:r w:rsidR="006E5F92">
        <w:t xml:space="preserve"> разработанной компанией </w:t>
      </w:r>
      <w:proofErr w:type="spellStart"/>
      <w:r w:rsidR="006E5F92">
        <w:rPr>
          <w:lang w:val="en-US"/>
        </w:rPr>
        <w:t>Skyeng</w:t>
      </w:r>
      <w:proofErr w:type="spellEnd"/>
      <w:r w:rsidR="006E5F92">
        <w:t xml:space="preserve">, </w:t>
      </w:r>
      <w:r w:rsidRPr="00E15CE2">
        <w:t xml:space="preserve"> ответственные</w:t>
      </w:r>
      <w:r w:rsidR="00E15CE2" w:rsidRPr="00E15CE2">
        <w:t xml:space="preserve"> Балобанова Л.В., </w:t>
      </w:r>
      <w:proofErr w:type="spellStart"/>
      <w:r w:rsidR="00E15CE2" w:rsidRPr="00E15CE2">
        <w:t>Коробейникова</w:t>
      </w:r>
      <w:proofErr w:type="spellEnd"/>
      <w:r w:rsidR="00E15CE2" w:rsidRPr="00E15CE2">
        <w:t xml:space="preserve"> И.В., Першина А.П., </w:t>
      </w:r>
      <w:proofErr w:type="spellStart"/>
      <w:r w:rsidR="00E15CE2">
        <w:t>Буканова</w:t>
      </w:r>
      <w:proofErr w:type="spellEnd"/>
      <w:r w:rsidR="00E15CE2">
        <w:t xml:space="preserve"> Н.А.</w:t>
      </w:r>
      <w:proofErr w:type="gramEnd"/>
    </w:p>
    <w:p w:rsidR="00683B3E" w:rsidRDefault="00683B3E" w:rsidP="00683B3E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contextualSpacing/>
        <w:jc w:val="both"/>
      </w:pPr>
      <w:r>
        <w:t xml:space="preserve">Организовать деятельность на </w:t>
      </w:r>
      <w:r w:rsidR="00D05A8F">
        <w:t>образовательной платформе «</w:t>
      </w:r>
      <w:r w:rsidR="004572F3">
        <w:rPr>
          <w:lang w:val="en-US"/>
        </w:rPr>
        <w:t>UCHI</w:t>
      </w:r>
      <w:r w:rsidR="006E5F92" w:rsidRPr="006E5F92">
        <w:t>.</w:t>
      </w:r>
      <w:r w:rsidR="006E5F92">
        <w:rPr>
          <w:lang w:val="en-US"/>
        </w:rPr>
        <w:t>RU</w:t>
      </w:r>
      <w:r w:rsidR="00D05A8F">
        <w:t>»</w:t>
      </w:r>
      <w:r w:rsidR="006E5F92" w:rsidRPr="006E5F92">
        <w:t xml:space="preserve"> </w:t>
      </w:r>
      <w:r w:rsidR="006E5F92">
        <w:t>в рамках апробации краевого проекта «Цифровая школа»</w:t>
      </w:r>
      <w:r w:rsidR="00D05A8F" w:rsidRPr="00D05A8F">
        <w:t xml:space="preserve"> </w:t>
      </w:r>
      <w:r w:rsidR="00D05A8F">
        <w:t>для обучающихся 7о, 7а и 9а классов</w:t>
      </w:r>
      <w:r w:rsidR="006E5F92">
        <w:t>,</w:t>
      </w:r>
      <w:r w:rsidR="00D05A8F">
        <w:t xml:space="preserve"> ответственная </w:t>
      </w:r>
      <w:r w:rsidR="006E5F92">
        <w:t xml:space="preserve"> </w:t>
      </w:r>
      <w:proofErr w:type="spellStart"/>
      <w:r w:rsidR="00D05A8F">
        <w:t>Нагимова</w:t>
      </w:r>
      <w:proofErr w:type="spellEnd"/>
      <w:r w:rsidR="00D05A8F">
        <w:t xml:space="preserve"> Е.А.</w:t>
      </w:r>
    </w:p>
    <w:p w:rsidR="00D05A8F" w:rsidRDefault="00D05A8F" w:rsidP="00683B3E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contextualSpacing/>
        <w:jc w:val="both"/>
      </w:pPr>
      <w:r>
        <w:t>Организовать деяте</w:t>
      </w:r>
      <w:r w:rsidR="004568E9">
        <w:t xml:space="preserve">льность на цифровой образовательной платформе с использованием образовательного сервиса </w:t>
      </w:r>
      <w:r>
        <w:t>«Яндекс. Учебники»</w:t>
      </w:r>
      <w:r w:rsidR="004568E9">
        <w:t xml:space="preserve"> </w:t>
      </w:r>
      <w:r>
        <w:t>для обучающихся 1 – 4 классов,</w:t>
      </w:r>
      <w:r w:rsidR="0040188E">
        <w:t xml:space="preserve"> </w:t>
      </w:r>
      <w:r>
        <w:t xml:space="preserve"> ответственная Поварницына А.В.</w:t>
      </w:r>
      <w:r w:rsidR="00E15CE2">
        <w:t xml:space="preserve">, </w:t>
      </w:r>
      <w:proofErr w:type="spellStart"/>
      <w:r w:rsidR="0040188E">
        <w:t>Королькова</w:t>
      </w:r>
      <w:proofErr w:type="spellEnd"/>
      <w:r w:rsidR="0040188E">
        <w:t xml:space="preserve"> В.Л., </w:t>
      </w:r>
      <w:r w:rsidR="00E15CE2">
        <w:t>Женина В.В.</w:t>
      </w:r>
    </w:p>
    <w:p w:rsidR="00D05A8F" w:rsidRDefault="00D05A8F" w:rsidP="00683B3E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contextualSpacing/>
        <w:jc w:val="both"/>
      </w:pPr>
      <w:r>
        <w:t xml:space="preserve">Продолжить  деятельность в рамках краевого проекта «Я люблю математику», </w:t>
      </w:r>
      <w:proofErr w:type="gramStart"/>
      <w:r>
        <w:t>ответственные</w:t>
      </w:r>
      <w:proofErr w:type="gramEnd"/>
      <w:r>
        <w:t xml:space="preserve"> </w:t>
      </w:r>
      <w:r w:rsidR="006E5F92">
        <w:t xml:space="preserve"> </w:t>
      </w:r>
      <w:proofErr w:type="spellStart"/>
      <w:r>
        <w:t>Нагимова</w:t>
      </w:r>
      <w:proofErr w:type="spellEnd"/>
      <w:r>
        <w:t xml:space="preserve"> Е.А., Макеева Л.С., </w:t>
      </w:r>
      <w:proofErr w:type="spellStart"/>
      <w:r>
        <w:t>Хазимарданова</w:t>
      </w:r>
      <w:proofErr w:type="spellEnd"/>
      <w:r>
        <w:t xml:space="preserve"> А.Г., </w:t>
      </w:r>
      <w:proofErr w:type="spellStart"/>
      <w:r>
        <w:t>Гильманшина</w:t>
      </w:r>
      <w:proofErr w:type="spellEnd"/>
      <w:r>
        <w:t xml:space="preserve"> И.Р.</w:t>
      </w:r>
    </w:p>
    <w:p w:rsidR="00E15CE2" w:rsidRDefault="00683B3E" w:rsidP="00683B3E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contextualSpacing/>
        <w:jc w:val="both"/>
      </w:pPr>
      <w:r>
        <w:t xml:space="preserve">Ответственность за исполнение приказа возложить на заместителей директора школы Шергину Е.Д., Поварницыну А.В., </w:t>
      </w:r>
      <w:proofErr w:type="spellStart"/>
      <w:r>
        <w:t>Десяткову</w:t>
      </w:r>
      <w:proofErr w:type="spellEnd"/>
      <w:r>
        <w:t xml:space="preserve"> О.А.,</w:t>
      </w:r>
      <w:r w:rsidR="00E15CE2">
        <w:t xml:space="preserve"> </w:t>
      </w:r>
      <w:proofErr w:type="spellStart"/>
      <w:r w:rsidR="00E15CE2">
        <w:t>Усанину</w:t>
      </w:r>
      <w:proofErr w:type="spellEnd"/>
      <w:r w:rsidR="00E15CE2">
        <w:t xml:space="preserve"> И.П., Иконникову Н.А.</w:t>
      </w:r>
    </w:p>
    <w:p w:rsidR="00683B3E" w:rsidRDefault="00683B3E" w:rsidP="00683B3E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contextualSpacing/>
        <w:jc w:val="both"/>
      </w:pPr>
      <w:proofErr w:type="gramStart"/>
      <w:r>
        <w:t>Контроль  за</w:t>
      </w:r>
      <w:proofErr w:type="gramEnd"/>
      <w:r>
        <w:t xml:space="preserve"> исполнением приказа оставляю за собой</w:t>
      </w: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both"/>
      </w:pPr>
      <w:r w:rsidRPr="00494F64">
        <w:t xml:space="preserve">  </w:t>
      </w: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both"/>
      </w:pP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both"/>
      </w:pP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both"/>
      </w:pP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both"/>
      </w:pPr>
    </w:p>
    <w:p w:rsidR="00683B3E" w:rsidRDefault="00683B3E" w:rsidP="00683B3E">
      <w:pPr>
        <w:pStyle w:val="a3"/>
        <w:widowControl/>
        <w:shd w:val="clear" w:color="auto" w:fill="FFFFFF"/>
        <w:suppressAutoHyphens w:val="0"/>
        <w:ind w:left="0"/>
        <w:contextualSpacing/>
        <w:jc w:val="center"/>
      </w:pPr>
      <w:r>
        <w:t xml:space="preserve">Директор                                                                        </w:t>
      </w:r>
      <w:proofErr w:type="spellStart"/>
      <w:r>
        <w:t>Т.Н.Старцева</w:t>
      </w:r>
      <w:proofErr w:type="spellEnd"/>
    </w:p>
    <w:sectPr w:rsidR="0068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D68"/>
    <w:multiLevelType w:val="hybridMultilevel"/>
    <w:tmpl w:val="C90EA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1F50D3"/>
    <w:multiLevelType w:val="hybridMultilevel"/>
    <w:tmpl w:val="2ECA6B48"/>
    <w:lvl w:ilvl="0" w:tplc="24B0FF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3E"/>
    <w:rsid w:val="002109CC"/>
    <w:rsid w:val="0040188E"/>
    <w:rsid w:val="004023A5"/>
    <w:rsid w:val="004568E9"/>
    <w:rsid w:val="004572F3"/>
    <w:rsid w:val="004A230F"/>
    <w:rsid w:val="00683B3E"/>
    <w:rsid w:val="006E5F92"/>
    <w:rsid w:val="008270B0"/>
    <w:rsid w:val="0084384B"/>
    <w:rsid w:val="008C5E2A"/>
    <w:rsid w:val="00A72E9B"/>
    <w:rsid w:val="00D05A8F"/>
    <w:rsid w:val="00DB7C49"/>
    <w:rsid w:val="00E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83B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3E"/>
    <w:pPr>
      <w:widowControl w:val="0"/>
      <w:suppressAutoHyphens/>
      <w:ind w:left="720"/>
    </w:pPr>
    <w:rPr>
      <w:rFonts w:eastAsia="SimSun" w:cs="Tahoma"/>
      <w:kern w:val="2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683B3E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3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83B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B3E"/>
    <w:pPr>
      <w:widowControl w:val="0"/>
      <w:suppressAutoHyphens/>
      <w:ind w:left="720"/>
    </w:pPr>
    <w:rPr>
      <w:rFonts w:eastAsia="SimSun" w:cs="Tahoma"/>
      <w:kern w:val="2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683B3E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Нагимова ЕА</dc:creator>
  <cp:lastModifiedBy>Нагимова ЕА</cp:lastModifiedBy>
  <cp:revision>8</cp:revision>
  <dcterms:created xsi:type="dcterms:W3CDTF">2019-11-18T11:46:00Z</dcterms:created>
  <dcterms:modified xsi:type="dcterms:W3CDTF">2019-12-02T06:19:00Z</dcterms:modified>
</cp:coreProperties>
</file>