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F2" w:rsidRDefault="00646325">
      <w:pPr>
        <w:pStyle w:val="a4"/>
        <w:spacing w:before="1"/>
        <w:ind w:left="2867" w:right="287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Муниципальное бюджетное</w:t>
      </w:r>
      <w:r w:rsidRPr="00D332A1">
        <w:rPr>
          <w:b w:val="0"/>
          <w:bCs w:val="0"/>
          <w:sz w:val="32"/>
          <w:szCs w:val="32"/>
        </w:rPr>
        <w:t xml:space="preserve"> </w:t>
      </w:r>
      <w:proofErr w:type="gramStart"/>
      <w:r>
        <w:rPr>
          <w:b w:val="0"/>
          <w:bCs w:val="0"/>
          <w:sz w:val="32"/>
          <w:szCs w:val="32"/>
        </w:rPr>
        <w:t>общеобразовательное  учреждение</w:t>
      </w:r>
      <w:proofErr w:type="gramEnd"/>
    </w:p>
    <w:p w:rsidR="00CF2CF2" w:rsidRDefault="00646325">
      <w:pPr>
        <w:pStyle w:val="a4"/>
        <w:spacing w:before="1"/>
        <w:ind w:left="2867" w:right="287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«Средняя общеобразовательная школа № 5»</w:t>
      </w:r>
    </w:p>
    <w:p w:rsidR="00CF2CF2" w:rsidRDefault="00646325">
      <w:pPr>
        <w:pStyle w:val="a4"/>
        <w:spacing w:before="1"/>
        <w:ind w:left="2867" w:right="2870"/>
        <w:rPr>
          <w:b w:val="0"/>
          <w:bCs w:val="0"/>
          <w:spacing w:val="-67"/>
        </w:rPr>
      </w:pPr>
      <w:r>
        <w:rPr>
          <w:b w:val="0"/>
          <w:bCs w:val="0"/>
        </w:rPr>
        <w:t>Аннотации к рабочим программам по предметам учебного плана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основной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образовательной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программы</w:t>
      </w:r>
      <w:r>
        <w:rPr>
          <w:b w:val="0"/>
          <w:bCs w:val="0"/>
          <w:spacing w:val="-7"/>
        </w:rPr>
        <w:t xml:space="preserve"> </w:t>
      </w:r>
      <w:r>
        <w:rPr>
          <w:b w:val="0"/>
          <w:bCs w:val="0"/>
        </w:rPr>
        <w:t>основного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общего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образования</w:t>
      </w:r>
      <w:r>
        <w:rPr>
          <w:b w:val="0"/>
          <w:bCs w:val="0"/>
          <w:spacing w:val="-67"/>
        </w:rPr>
        <w:t xml:space="preserve"> </w:t>
      </w:r>
    </w:p>
    <w:p w:rsidR="00CF2CF2" w:rsidRDefault="00646325" w:rsidP="00E36CED">
      <w:pPr>
        <w:pStyle w:val="a4"/>
        <w:spacing w:before="1"/>
        <w:ind w:left="2867" w:right="2870"/>
        <w:rPr>
          <w:b w:val="0"/>
          <w:bCs w:val="0"/>
        </w:rPr>
      </w:pPr>
      <w:r>
        <w:rPr>
          <w:b w:val="0"/>
          <w:bCs w:val="0"/>
        </w:rPr>
        <w:t>(5</w:t>
      </w:r>
      <w:r w:rsidR="00E36CED">
        <w:rPr>
          <w:b w:val="0"/>
          <w:bCs w:val="0"/>
          <w:vertAlign w:val="superscript"/>
        </w:rPr>
        <w:t xml:space="preserve"> </w:t>
      </w:r>
      <w:r>
        <w:rPr>
          <w:b w:val="0"/>
          <w:bCs w:val="0"/>
        </w:rPr>
        <w:t>–</w:t>
      </w:r>
      <w:r w:rsidR="00E36CED">
        <w:rPr>
          <w:b w:val="0"/>
          <w:bCs w:val="0"/>
        </w:rPr>
        <w:t xml:space="preserve"> </w:t>
      </w:r>
      <w:r>
        <w:rPr>
          <w:b w:val="0"/>
          <w:bCs w:val="0"/>
        </w:rPr>
        <w:t>9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классы)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1880"/>
      </w:tblGrid>
      <w:tr w:rsidR="00CF2CF2">
        <w:trPr>
          <w:trHeight w:val="360"/>
        </w:trPr>
        <w:tc>
          <w:tcPr>
            <w:tcW w:w="3240" w:type="dxa"/>
            <w:shd w:val="clear" w:color="auto" w:fill="D9E1F3"/>
          </w:tcPr>
          <w:p w:rsidR="00CF2CF2" w:rsidRDefault="00646325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  <w:bookmarkStart w:id="0" w:name="_GoBack"/>
            <w:bookmarkEnd w:id="0"/>
          </w:p>
          <w:p w:rsidR="00CF2CF2" w:rsidRDefault="00CF2CF2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:rsidR="00CF2CF2" w:rsidRDefault="00646325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программе </w:t>
            </w:r>
          </w:p>
        </w:tc>
      </w:tr>
      <w:tr w:rsidR="00CF2CF2" w:rsidTr="00E36CED">
        <w:trPr>
          <w:trHeight w:val="6377"/>
        </w:trPr>
        <w:tc>
          <w:tcPr>
            <w:tcW w:w="3240" w:type="dxa"/>
          </w:tcPr>
          <w:p w:rsidR="00CF2CF2" w:rsidRDefault="00CF2CF2">
            <w:pPr>
              <w:pStyle w:val="TableParagraph"/>
              <w:ind w:left="925" w:right="492" w:hanging="404"/>
              <w:rPr>
                <w:b/>
                <w:sz w:val="24"/>
              </w:rPr>
            </w:pPr>
          </w:p>
          <w:p w:rsidR="00CF2CF2" w:rsidRDefault="00CF2CF2">
            <w:pPr>
              <w:pStyle w:val="TableParagraph"/>
              <w:ind w:left="925" w:right="492" w:hanging="404"/>
              <w:rPr>
                <w:b/>
                <w:sz w:val="24"/>
              </w:rPr>
            </w:pPr>
          </w:p>
          <w:p w:rsidR="00CF2CF2" w:rsidRDefault="00CF2CF2">
            <w:pPr>
              <w:pStyle w:val="TableParagraph"/>
              <w:ind w:left="925" w:right="492" w:hanging="404"/>
              <w:rPr>
                <w:b/>
                <w:sz w:val="24"/>
              </w:rPr>
            </w:pPr>
          </w:p>
          <w:p w:rsidR="00CF2CF2" w:rsidRPr="00D02BDB" w:rsidRDefault="00646325">
            <w:pPr>
              <w:pStyle w:val="TableParagraph"/>
              <w:ind w:leftChars="310" w:left="1108" w:right="492" w:hangingChars="133" w:hanging="426"/>
              <w:rPr>
                <w:b/>
                <w:bCs/>
                <w:sz w:val="32"/>
                <w:szCs w:val="32"/>
              </w:rPr>
            </w:pPr>
            <w:r w:rsidRPr="00D02BDB">
              <w:rPr>
                <w:b/>
                <w:bCs/>
                <w:sz w:val="32"/>
                <w:szCs w:val="32"/>
              </w:rPr>
              <w:t xml:space="preserve">Музыка </w:t>
            </w:r>
          </w:p>
          <w:p w:rsidR="00CF2CF2" w:rsidRDefault="00CF2CF2">
            <w:pPr>
              <w:pStyle w:val="TableParagraph"/>
              <w:ind w:leftChars="310" w:left="1001" w:right="492" w:hangingChars="133" w:hanging="319"/>
              <w:rPr>
                <w:bCs/>
                <w:sz w:val="24"/>
              </w:rPr>
            </w:pPr>
          </w:p>
          <w:p w:rsidR="00CF2CF2" w:rsidRDefault="00646325">
            <w:pPr>
              <w:pStyle w:val="TableParagraph"/>
              <w:ind w:leftChars="310" w:left="1001" w:right="492" w:hangingChars="133" w:hanging="31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А.А. Лаврушина </w:t>
            </w:r>
          </w:p>
          <w:p w:rsidR="00CF2CF2" w:rsidRPr="00D332A1" w:rsidRDefault="00646325">
            <w:pPr>
              <w:pStyle w:val="TableParagraph"/>
              <w:ind w:right="492" w:firstLineChars="450" w:firstLine="1080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ID</w:t>
            </w:r>
            <w:r w:rsidRPr="00D332A1">
              <w:rPr>
                <w:bCs/>
                <w:sz w:val="24"/>
              </w:rPr>
              <w:t xml:space="preserve"> 3431975</w:t>
            </w:r>
          </w:p>
          <w:p w:rsidR="00CF2CF2" w:rsidRDefault="00CF2CF2">
            <w:pPr>
              <w:pStyle w:val="TableParagraph"/>
              <w:ind w:left="925" w:right="492" w:hanging="404"/>
              <w:rPr>
                <w:b/>
                <w:sz w:val="24"/>
              </w:rPr>
            </w:pPr>
          </w:p>
        </w:tc>
        <w:tc>
          <w:tcPr>
            <w:tcW w:w="11880" w:type="dxa"/>
          </w:tcPr>
          <w:p w:rsidR="00CF2CF2" w:rsidRDefault="0064632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:rsidR="00CF2CF2" w:rsidRDefault="0064632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:rsidR="00CF2CF2" w:rsidRDefault="0064632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2CF2" w:rsidRDefault="00646325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</w:p>
          <w:p w:rsidR="00CF2CF2" w:rsidRDefault="0064632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 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:rsidR="00CF2CF2" w:rsidRDefault="0064632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CF2CF2" w:rsidRDefault="0064632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2CF2" w:rsidRDefault="0064632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2CF2" w:rsidRDefault="0064632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2CF2" w:rsidRDefault="0064632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2CF2" w:rsidRDefault="0064632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2CF2" w:rsidRDefault="00CF2CF2">
      <w:pPr>
        <w:rPr>
          <w:sz w:val="24"/>
        </w:rPr>
        <w:sectPr w:rsidR="00CF2CF2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50"/>
        <w:gridCol w:w="10"/>
        <w:gridCol w:w="11870"/>
        <w:gridCol w:w="10"/>
      </w:tblGrid>
      <w:tr w:rsidR="00CF2CF2" w:rsidTr="00167035">
        <w:trPr>
          <w:gridBefore w:val="1"/>
          <w:gridAfter w:val="1"/>
          <w:wBefore w:w="549" w:type="dxa"/>
          <w:wAfter w:w="10" w:type="dxa"/>
          <w:trHeight w:val="3587"/>
        </w:trPr>
        <w:tc>
          <w:tcPr>
            <w:tcW w:w="2550" w:type="dxa"/>
          </w:tcPr>
          <w:p w:rsidR="00CF2CF2" w:rsidRDefault="00CF2CF2">
            <w:pPr>
              <w:pStyle w:val="TableParagraph"/>
              <w:ind w:left="925" w:right="331" w:hanging="564"/>
              <w:rPr>
                <w:b/>
                <w:sz w:val="24"/>
              </w:rPr>
            </w:pPr>
          </w:p>
          <w:p w:rsidR="00CF2CF2" w:rsidRPr="00D02BDB" w:rsidRDefault="00646325">
            <w:pPr>
              <w:pStyle w:val="TableParagraph"/>
              <w:ind w:left="925" w:right="331" w:hanging="564"/>
              <w:rPr>
                <w:b/>
                <w:sz w:val="28"/>
                <w:szCs w:val="28"/>
              </w:rPr>
            </w:pPr>
            <w:r w:rsidRPr="00D02BDB">
              <w:rPr>
                <w:b/>
                <w:sz w:val="28"/>
                <w:szCs w:val="28"/>
              </w:rPr>
              <w:t xml:space="preserve">Изобразительное </w:t>
            </w:r>
          </w:p>
          <w:p w:rsidR="00CF2CF2" w:rsidRPr="00D02BDB" w:rsidRDefault="000B5356">
            <w:pPr>
              <w:pStyle w:val="TableParagraph"/>
              <w:ind w:left="925" w:right="331" w:hanging="564"/>
              <w:rPr>
                <w:b/>
                <w:sz w:val="28"/>
                <w:szCs w:val="28"/>
              </w:rPr>
            </w:pPr>
            <w:r w:rsidRPr="00D02BDB">
              <w:rPr>
                <w:b/>
                <w:sz w:val="28"/>
                <w:szCs w:val="28"/>
              </w:rPr>
              <w:t xml:space="preserve">      и</w:t>
            </w:r>
            <w:r w:rsidR="00646325" w:rsidRPr="00D02BDB">
              <w:rPr>
                <w:b/>
                <w:sz w:val="28"/>
                <w:szCs w:val="28"/>
              </w:rPr>
              <w:t xml:space="preserve">скусство </w:t>
            </w:r>
          </w:p>
          <w:p w:rsidR="00CF2CF2" w:rsidRDefault="00CF2CF2">
            <w:pPr>
              <w:pStyle w:val="TableParagraph"/>
              <w:ind w:left="925" w:right="331" w:hanging="564"/>
              <w:rPr>
                <w:b/>
                <w:sz w:val="24"/>
              </w:rPr>
            </w:pPr>
          </w:p>
          <w:p w:rsidR="00641F87" w:rsidRDefault="00641F87">
            <w:pPr>
              <w:pStyle w:val="TableParagraph"/>
              <w:ind w:left="925" w:right="331" w:hanging="564"/>
              <w:rPr>
                <w:sz w:val="24"/>
              </w:rPr>
            </w:pPr>
          </w:p>
          <w:p w:rsidR="00641F87" w:rsidRDefault="00641F87" w:rsidP="00641F87">
            <w:pPr>
              <w:pStyle w:val="TableParagraph"/>
              <w:ind w:left="925" w:right="331" w:hanging="564"/>
              <w:rPr>
                <w:sz w:val="24"/>
              </w:rPr>
            </w:pPr>
          </w:p>
          <w:p w:rsidR="00641F87" w:rsidRPr="00641F87" w:rsidRDefault="00641F87" w:rsidP="00641F87"/>
          <w:p w:rsidR="00641F87" w:rsidRPr="00641F87" w:rsidRDefault="00641F87" w:rsidP="00641F87"/>
          <w:p w:rsidR="00641F87" w:rsidRPr="00641F87" w:rsidRDefault="00641F87" w:rsidP="00641F87"/>
          <w:p w:rsidR="00641F87" w:rsidRDefault="00641F87" w:rsidP="00641F87"/>
          <w:p w:rsidR="00641F87" w:rsidRPr="000B5356" w:rsidRDefault="00641F87" w:rsidP="00641F87">
            <w:pPr>
              <w:pStyle w:val="TableParagraph"/>
              <w:ind w:left="925" w:right="331" w:hanging="564"/>
              <w:rPr>
                <w:sz w:val="24"/>
              </w:rPr>
            </w:pPr>
            <w:r w:rsidRPr="000B5356">
              <w:rPr>
                <w:sz w:val="24"/>
              </w:rPr>
              <w:t xml:space="preserve">Е.В. Золотухина </w:t>
            </w:r>
          </w:p>
          <w:p w:rsidR="00CF2CF2" w:rsidRPr="00641F87" w:rsidRDefault="00641F87" w:rsidP="00641F87">
            <w:pPr>
              <w:ind w:firstLine="720"/>
            </w:pPr>
            <w:r w:rsidRPr="009E0BB0">
              <w:rPr>
                <w:sz w:val="24"/>
                <w:lang w:val="en-US"/>
              </w:rPr>
              <w:t>ID</w:t>
            </w:r>
            <w:r w:rsidRPr="009E0BB0">
              <w:rPr>
                <w:b/>
                <w:sz w:val="24"/>
              </w:rPr>
              <w:t xml:space="preserve">  </w:t>
            </w:r>
            <w:r w:rsidR="009E0BB0">
              <w:rPr>
                <w:b/>
                <w:spacing w:val="-58"/>
                <w:sz w:val="24"/>
              </w:rPr>
              <w:t xml:space="preserve">         </w:t>
            </w:r>
            <w:r w:rsidR="009E0BB0" w:rsidRPr="009E0BB0">
              <w:rPr>
                <w:color w:val="000000"/>
                <w:sz w:val="24"/>
                <w:szCs w:val="24"/>
                <w:shd w:val="clear" w:color="auto" w:fill="FFFFFF"/>
              </w:rPr>
              <w:t>1995206</w:t>
            </w:r>
          </w:p>
        </w:tc>
        <w:tc>
          <w:tcPr>
            <w:tcW w:w="11880" w:type="dxa"/>
            <w:gridSpan w:val="2"/>
          </w:tcPr>
          <w:p w:rsidR="00CF2CF2" w:rsidRDefault="00646325" w:rsidP="009E0BB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CF2CF2" w:rsidRDefault="0064632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 w:rsidR="000B5356">
              <w:rPr>
                <w:sz w:val="24"/>
              </w:rPr>
              <w:t>(ФГОС ООО).</w:t>
            </w:r>
          </w:p>
          <w:p w:rsidR="00CF2CF2" w:rsidRDefault="00646325" w:rsidP="00D332A1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 w:rsidR="001E1FA3">
              <w:rPr>
                <w:spacing w:val="1"/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1E1FA3">
              <w:rPr>
                <w:sz w:val="24"/>
              </w:rPr>
              <w:t>ю</w:t>
            </w: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 w:rsidR="00D332A1">
              <w:rPr>
                <w:sz w:val="24"/>
              </w:rPr>
              <w:t>раз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CF2CF2" w:rsidRDefault="0064632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CF2CF2" w:rsidRDefault="0064632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2CF2" w:rsidRDefault="0064632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CF2CF2" w:rsidRDefault="00646325">
            <w:pPr>
              <w:pStyle w:val="TableParagraph"/>
              <w:tabs>
                <w:tab w:val="left" w:pos="828"/>
                <w:tab w:val="left" w:pos="829"/>
              </w:tabs>
              <w:ind w:left="46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2CF2" w:rsidRDefault="00646325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2CF2" w:rsidRDefault="00646325">
            <w:pPr>
              <w:pStyle w:val="TableParagraph"/>
              <w:spacing w:line="270" w:lineRule="atLeast"/>
              <w:ind w:right="95" w:firstLineChars="200" w:firstLine="48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B5356" w:rsidTr="00167035">
        <w:trPr>
          <w:gridBefore w:val="1"/>
          <w:gridAfter w:val="1"/>
          <w:wBefore w:w="549" w:type="dxa"/>
          <w:wAfter w:w="10" w:type="dxa"/>
          <w:trHeight w:val="3250"/>
        </w:trPr>
        <w:tc>
          <w:tcPr>
            <w:tcW w:w="2550" w:type="dxa"/>
          </w:tcPr>
          <w:p w:rsidR="000B5356" w:rsidRPr="00D02BDB" w:rsidRDefault="000B5356" w:rsidP="000B5356">
            <w:pPr>
              <w:pStyle w:val="TableParagraph"/>
              <w:ind w:left="181" w:right="171"/>
              <w:jc w:val="center"/>
              <w:rPr>
                <w:b/>
                <w:sz w:val="28"/>
                <w:szCs w:val="28"/>
              </w:rPr>
            </w:pPr>
            <w:r w:rsidRPr="00D02BDB">
              <w:rPr>
                <w:b/>
                <w:sz w:val="28"/>
                <w:szCs w:val="28"/>
              </w:rPr>
              <w:t xml:space="preserve">Технология </w:t>
            </w:r>
          </w:p>
          <w:p w:rsidR="000B5356" w:rsidRDefault="000B5356" w:rsidP="000B5356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</w:p>
          <w:p w:rsidR="000B5356" w:rsidRDefault="000B5356" w:rsidP="000B5356">
            <w:pPr>
              <w:pStyle w:val="TableParagraph"/>
              <w:ind w:left="181" w:right="17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Н.В. </w:t>
            </w:r>
            <w:proofErr w:type="spellStart"/>
            <w:r>
              <w:rPr>
                <w:bCs/>
                <w:sz w:val="24"/>
              </w:rPr>
              <w:t>Мушта</w:t>
            </w:r>
            <w:proofErr w:type="spellEnd"/>
            <w:r>
              <w:rPr>
                <w:bCs/>
                <w:sz w:val="24"/>
              </w:rPr>
              <w:t xml:space="preserve"> </w:t>
            </w:r>
          </w:p>
          <w:p w:rsidR="000B5356" w:rsidRDefault="000B5356" w:rsidP="000B5356">
            <w:pPr>
              <w:pStyle w:val="TableParagraph"/>
              <w:ind w:left="181" w:right="171"/>
              <w:jc w:val="center"/>
              <w:rPr>
                <w:rFonts w:eastAsia="sans-serif"/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lang w:val="en-US"/>
              </w:rPr>
              <w:t>ID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eastAsia="sans-serif"/>
                <w:bCs/>
                <w:sz w:val="24"/>
                <w:szCs w:val="24"/>
                <w:shd w:val="clear" w:color="auto" w:fill="FFFFFF"/>
              </w:rPr>
              <w:t xml:space="preserve">2039708 </w:t>
            </w:r>
          </w:p>
          <w:p w:rsidR="000B5356" w:rsidRDefault="000B5356" w:rsidP="000B5356">
            <w:pPr>
              <w:pStyle w:val="TableParagraph"/>
              <w:ind w:left="181" w:right="171"/>
              <w:jc w:val="center"/>
              <w:rPr>
                <w:rFonts w:eastAsia="sans-serif"/>
                <w:bCs/>
                <w:sz w:val="24"/>
                <w:szCs w:val="24"/>
                <w:shd w:val="clear" w:color="auto" w:fill="FFFFFF"/>
              </w:rPr>
            </w:pPr>
          </w:p>
          <w:p w:rsidR="000B5356" w:rsidRDefault="000B5356" w:rsidP="000B5356">
            <w:pPr>
              <w:pStyle w:val="TableParagraph"/>
              <w:ind w:left="181" w:right="171"/>
              <w:jc w:val="center"/>
              <w:rPr>
                <w:rFonts w:eastAsia="sans-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sans-serif"/>
                <w:bCs/>
                <w:sz w:val="24"/>
                <w:szCs w:val="24"/>
                <w:shd w:val="clear" w:color="auto" w:fill="FFFFFF"/>
              </w:rPr>
              <w:t xml:space="preserve">Л.В. Суслова </w:t>
            </w:r>
          </w:p>
          <w:p w:rsidR="000B5356" w:rsidRPr="003F36CD" w:rsidRDefault="003F36CD" w:rsidP="000B5356">
            <w:pPr>
              <w:pStyle w:val="TableParagraph"/>
              <w:ind w:left="181" w:right="171"/>
              <w:jc w:val="center"/>
              <w:rPr>
                <w:rFonts w:eastAsia="sans-serif"/>
                <w:bCs/>
                <w:sz w:val="24"/>
                <w:szCs w:val="24"/>
                <w:shd w:val="clear" w:color="auto" w:fill="FFFFFF"/>
              </w:rPr>
            </w:pPr>
            <w:r w:rsidRPr="003F36CD">
              <w:rPr>
                <w:color w:val="000000"/>
                <w:sz w:val="20"/>
                <w:szCs w:val="20"/>
                <w:shd w:val="clear" w:color="auto" w:fill="FFFFFF"/>
              </w:rPr>
              <w:t>ID 2288229</w:t>
            </w:r>
          </w:p>
          <w:p w:rsidR="000B5356" w:rsidRDefault="000B5356" w:rsidP="000B5356">
            <w:pPr>
              <w:pStyle w:val="TableParagraph"/>
              <w:ind w:left="181" w:right="171"/>
              <w:jc w:val="center"/>
              <w:rPr>
                <w:rFonts w:eastAsia="sans-serif"/>
                <w:bCs/>
                <w:sz w:val="24"/>
                <w:szCs w:val="24"/>
                <w:shd w:val="clear" w:color="auto" w:fill="FFFFFF"/>
              </w:rPr>
            </w:pPr>
          </w:p>
          <w:p w:rsidR="000B5356" w:rsidRDefault="000B5356" w:rsidP="000B5356">
            <w:pPr>
              <w:pStyle w:val="TableParagraph"/>
              <w:ind w:left="181" w:right="171"/>
              <w:jc w:val="center"/>
              <w:rPr>
                <w:rFonts w:eastAsia="sans-serif"/>
                <w:bCs/>
                <w:sz w:val="24"/>
                <w:szCs w:val="24"/>
                <w:shd w:val="clear" w:color="auto" w:fill="FFFFFF"/>
              </w:rPr>
            </w:pPr>
          </w:p>
          <w:p w:rsidR="000B5356" w:rsidRDefault="000B5356" w:rsidP="000B5356">
            <w:pPr>
              <w:pStyle w:val="TableParagraph"/>
              <w:ind w:left="181" w:right="171"/>
              <w:jc w:val="center"/>
              <w:rPr>
                <w:rFonts w:eastAsia="sans-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sans-serif"/>
                <w:bCs/>
                <w:sz w:val="24"/>
                <w:szCs w:val="24"/>
                <w:shd w:val="clear" w:color="auto" w:fill="FFFFFF"/>
              </w:rPr>
              <w:t xml:space="preserve">Р.Г. </w:t>
            </w:r>
            <w:proofErr w:type="spellStart"/>
            <w:r>
              <w:rPr>
                <w:rFonts w:eastAsia="sans-serif"/>
                <w:bCs/>
                <w:sz w:val="24"/>
                <w:szCs w:val="24"/>
                <w:shd w:val="clear" w:color="auto" w:fill="FFFFFF"/>
              </w:rPr>
              <w:t>Кучумов</w:t>
            </w:r>
            <w:proofErr w:type="spellEnd"/>
            <w:r>
              <w:rPr>
                <w:rFonts w:eastAsia="sans-serif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0B5356" w:rsidRDefault="000B5356" w:rsidP="000B5356">
            <w:pPr>
              <w:pStyle w:val="TableParagraph"/>
              <w:ind w:left="181" w:right="171"/>
              <w:jc w:val="center"/>
              <w:rPr>
                <w:rFonts w:eastAsia="sans-serif"/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lang w:val="en-US"/>
              </w:rPr>
              <w:t>ID</w:t>
            </w:r>
            <w:r>
              <w:rPr>
                <w:rFonts w:eastAsia="sans-serif"/>
                <w:bCs/>
                <w:sz w:val="24"/>
                <w:szCs w:val="24"/>
                <w:shd w:val="clear" w:color="auto" w:fill="FFFFFF"/>
              </w:rPr>
              <w:t xml:space="preserve"> 2650031</w:t>
            </w:r>
            <w:r w:rsidR="00641F87">
              <w:rPr>
                <w:rFonts w:eastAsia="sans-serif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1F87" w:rsidRDefault="00641F87" w:rsidP="000B5356">
            <w:pPr>
              <w:pStyle w:val="TableParagraph"/>
              <w:ind w:left="181" w:right="171"/>
              <w:jc w:val="center"/>
              <w:rPr>
                <w:rFonts w:eastAsia="sans-serif"/>
                <w:bCs/>
                <w:sz w:val="24"/>
                <w:szCs w:val="24"/>
                <w:shd w:val="clear" w:color="auto" w:fill="FFFFFF"/>
              </w:rPr>
            </w:pPr>
          </w:p>
          <w:p w:rsidR="00641F87" w:rsidRDefault="00641F87" w:rsidP="000B5356">
            <w:pPr>
              <w:pStyle w:val="TableParagraph"/>
              <w:ind w:left="181" w:right="171"/>
              <w:jc w:val="center"/>
              <w:rPr>
                <w:rFonts w:eastAsia="sans-serif"/>
                <w:bCs/>
                <w:sz w:val="24"/>
                <w:szCs w:val="24"/>
                <w:shd w:val="clear" w:color="auto" w:fill="FFFFFF"/>
              </w:rPr>
            </w:pPr>
          </w:p>
          <w:p w:rsidR="00641F87" w:rsidRDefault="00641F87" w:rsidP="000B5356">
            <w:pPr>
              <w:pStyle w:val="TableParagraph"/>
              <w:ind w:left="181" w:right="171"/>
              <w:jc w:val="center"/>
              <w:rPr>
                <w:rFonts w:eastAsia="sans-serif"/>
                <w:bCs/>
                <w:sz w:val="24"/>
                <w:szCs w:val="24"/>
                <w:shd w:val="clear" w:color="auto" w:fill="FFFFFF"/>
              </w:rPr>
            </w:pPr>
          </w:p>
          <w:p w:rsidR="00641F87" w:rsidRDefault="00641F87" w:rsidP="000B5356">
            <w:pPr>
              <w:pStyle w:val="TableParagraph"/>
              <w:ind w:left="181" w:right="171"/>
              <w:jc w:val="center"/>
              <w:rPr>
                <w:rFonts w:eastAsia="sans-serif"/>
                <w:bCs/>
                <w:sz w:val="24"/>
                <w:szCs w:val="24"/>
                <w:shd w:val="clear" w:color="auto" w:fill="FFFFFF"/>
              </w:rPr>
            </w:pPr>
          </w:p>
          <w:p w:rsidR="00641F87" w:rsidRDefault="00641F87" w:rsidP="000B5356">
            <w:pPr>
              <w:pStyle w:val="TableParagraph"/>
              <w:ind w:left="181" w:right="171"/>
              <w:jc w:val="center"/>
              <w:rPr>
                <w:rFonts w:eastAsia="sans-serif"/>
                <w:bCs/>
                <w:sz w:val="24"/>
                <w:szCs w:val="24"/>
                <w:shd w:val="clear" w:color="auto" w:fill="FFFFFF"/>
              </w:rPr>
            </w:pPr>
          </w:p>
          <w:p w:rsidR="00641F87" w:rsidRDefault="00641F87" w:rsidP="000B5356">
            <w:pPr>
              <w:pStyle w:val="TableParagraph"/>
              <w:ind w:left="181" w:right="171"/>
              <w:jc w:val="center"/>
              <w:rPr>
                <w:rFonts w:eastAsia="sans-serif"/>
                <w:bCs/>
                <w:sz w:val="24"/>
                <w:szCs w:val="24"/>
                <w:shd w:val="clear" w:color="auto" w:fill="FFFFFF"/>
              </w:rPr>
            </w:pPr>
          </w:p>
          <w:p w:rsidR="00641F87" w:rsidRDefault="00641F87" w:rsidP="00641F87">
            <w:pPr>
              <w:pStyle w:val="TableParagraph"/>
              <w:ind w:left="181" w:right="171"/>
              <w:jc w:val="center"/>
              <w:rPr>
                <w:rFonts w:eastAsia="sans-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sans-serif"/>
                <w:bCs/>
                <w:sz w:val="24"/>
                <w:szCs w:val="24"/>
                <w:shd w:val="clear" w:color="auto" w:fill="FFFFFF"/>
              </w:rPr>
              <w:t>Золотухина Е.В.</w:t>
            </w:r>
          </w:p>
          <w:p w:rsidR="00641F87" w:rsidRDefault="00641F87" w:rsidP="00641F87">
            <w:pPr>
              <w:pStyle w:val="TableParagraph"/>
              <w:ind w:left="181" w:right="171"/>
              <w:jc w:val="center"/>
              <w:rPr>
                <w:rFonts w:eastAsia="sans-serif"/>
                <w:bCs/>
                <w:sz w:val="24"/>
                <w:szCs w:val="24"/>
                <w:shd w:val="clear" w:color="auto" w:fill="FFFFFF"/>
              </w:rPr>
            </w:pPr>
          </w:p>
          <w:p w:rsidR="00641F87" w:rsidRPr="00641F87" w:rsidRDefault="00641F87" w:rsidP="00641F87">
            <w:pPr>
              <w:pStyle w:val="TableParagraph"/>
              <w:ind w:left="181" w:right="171"/>
              <w:jc w:val="center"/>
              <w:rPr>
                <w:rFonts w:eastAsia="sans-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sans-serif"/>
                <w:bCs/>
                <w:sz w:val="24"/>
                <w:szCs w:val="24"/>
                <w:shd w:val="clear" w:color="auto" w:fill="FFFFFF"/>
                <w:lang w:val="en-US"/>
              </w:rPr>
              <w:t>ID</w:t>
            </w:r>
            <w:r w:rsidRPr="00E36CED">
              <w:rPr>
                <w:rFonts w:eastAsia="sans-serif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sans-serif"/>
                <w:bCs/>
                <w:sz w:val="24"/>
                <w:szCs w:val="24"/>
                <w:shd w:val="clear" w:color="auto" w:fill="FFFFFF"/>
              </w:rPr>
              <w:t>1996042</w:t>
            </w:r>
          </w:p>
        </w:tc>
        <w:tc>
          <w:tcPr>
            <w:tcW w:w="11880" w:type="dxa"/>
            <w:gridSpan w:val="2"/>
          </w:tcPr>
          <w:p w:rsidR="000B5356" w:rsidRDefault="000B5356" w:rsidP="000B535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0B5356" w:rsidRDefault="000B5356" w:rsidP="000B535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:rsidR="000B5356" w:rsidRDefault="000B5356" w:rsidP="000B535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промышленный дизайн; 3D-моделирование, </w:t>
            </w: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>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обработки материалов, аддитивные технологии; </w:t>
            </w:r>
            <w:proofErr w:type="spellStart"/>
            <w:r>
              <w:rPr>
                <w:sz w:val="24"/>
              </w:rPr>
              <w:t>нанотехнологии</w:t>
            </w:r>
            <w:proofErr w:type="spellEnd"/>
            <w:r>
              <w:rPr>
                <w:sz w:val="24"/>
              </w:rPr>
              <w:t>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управления; технологии электротехники, электроники и электроэнергетики; строительство; транспорт; </w:t>
            </w:r>
            <w:proofErr w:type="spellStart"/>
            <w:r>
              <w:rPr>
                <w:sz w:val="24"/>
              </w:rPr>
              <w:t>агро</w:t>
            </w:r>
            <w:proofErr w:type="spellEnd"/>
            <w:r>
              <w:rPr>
                <w:sz w:val="24"/>
              </w:rPr>
              <w:t>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0B5356" w:rsidRDefault="000B5356" w:rsidP="000B5356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0B5356" w:rsidRDefault="000B5356" w:rsidP="000B5356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:rsidR="000B5356" w:rsidRDefault="000B5356" w:rsidP="000B53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0B5356" w:rsidRDefault="000B5356" w:rsidP="000B535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B5356" w:rsidRDefault="000B5356" w:rsidP="000B535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B5356" w:rsidRDefault="000B5356" w:rsidP="000B535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B5356" w:rsidRPr="00D332A1" w:rsidRDefault="000B5356" w:rsidP="000B5356">
            <w:pPr>
              <w:pStyle w:val="TableParagraph"/>
              <w:spacing w:line="270" w:lineRule="atLeast"/>
              <w:ind w:left="108" w:right="83" w:firstLineChars="300" w:firstLine="72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 w:rsidRPr="00D332A1">
              <w:rPr>
                <w:sz w:val="24"/>
              </w:rPr>
              <w:t xml:space="preserve"> </w:t>
            </w:r>
          </w:p>
          <w:p w:rsidR="000B5356" w:rsidRPr="00D332A1" w:rsidRDefault="000B5356" w:rsidP="000B5356">
            <w:pPr>
              <w:pStyle w:val="TableParagraph"/>
              <w:spacing w:line="270" w:lineRule="atLeast"/>
              <w:ind w:right="83" w:firstLineChars="350" w:firstLine="84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B5356" w:rsidTr="00167035">
        <w:trPr>
          <w:gridBefore w:val="1"/>
          <w:gridAfter w:val="1"/>
          <w:wBefore w:w="549" w:type="dxa"/>
          <w:wAfter w:w="10" w:type="dxa"/>
          <w:trHeight w:val="841"/>
        </w:trPr>
        <w:tc>
          <w:tcPr>
            <w:tcW w:w="2550" w:type="dxa"/>
          </w:tcPr>
          <w:p w:rsidR="000B5356" w:rsidRPr="00D02BDB" w:rsidRDefault="000B5356" w:rsidP="000B5356">
            <w:pPr>
              <w:pStyle w:val="TableParagraph"/>
              <w:spacing w:before="184"/>
              <w:ind w:left="178" w:right="171"/>
              <w:jc w:val="center"/>
              <w:rPr>
                <w:b/>
                <w:sz w:val="28"/>
                <w:szCs w:val="28"/>
              </w:rPr>
            </w:pPr>
            <w:r w:rsidRPr="00D02BDB">
              <w:rPr>
                <w:b/>
                <w:sz w:val="28"/>
                <w:szCs w:val="28"/>
              </w:rPr>
              <w:lastRenderedPageBreak/>
              <w:t>Физическая</w:t>
            </w:r>
            <w:r w:rsidRPr="00D02BDB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D02BDB">
              <w:rPr>
                <w:b/>
                <w:sz w:val="28"/>
                <w:szCs w:val="28"/>
              </w:rPr>
              <w:t xml:space="preserve">культура </w:t>
            </w:r>
          </w:p>
          <w:p w:rsidR="000B5356" w:rsidRDefault="000B5356" w:rsidP="000B5356">
            <w:pPr>
              <w:pStyle w:val="TableParagraph"/>
              <w:spacing w:before="184"/>
              <w:ind w:left="178" w:right="17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Н.А. Казанцева </w:t>
            </w:r>
          </w:p>
          <w:p w:rsidR="000B5356" w:rsidRDefault="000B5356" w:rsidP="000B5356">
            <w:pPr>
              <w:pStyle w:val="TableParagraph"/>
              <w:spacing w:before="184"/>
              <w:ind w:left="178" w:right="171"/>
              <w:jc w:val="center"/>
              <w:rPr>
                <w:rFonts w:eastAsia="SimSu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shd w:val="clear" w:color="auto" w:fill="FFFFFF"/>
              </w:rPr>
              <w:t xml:space="preserve">ID 2072257 </w:t>
            </w:r>
          </w:p>
          <w:p w:rsidR="000B5356" w:rsidRDefault="000B5356" w:rsidP="000B5356">
            <w:pPr>
              <w:pStyle w:val="TableParagraph"/>
              <w:spacing w:before="184"/>
              <w:ind w:left="178" w:right="171"/>
              <w:jc w:val="center"/>
              <w:rPr>
                <w:rFonts w:eastAsia="SimSu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B5356" w:rsidRDefault="000B5356" w:rsidP="000B5356">
            <w:pPr>
              <w:pStyle w:val="TableParagraph"/>
              <w:spacing w:before="184"/>
              <w:ind w:left="178" w:right="171"/>
              <w:jc w:val="center"/>
              <w:rPr>
                <w:rFonts w:eastAsia="SimSu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shd w:val="clear" w:color="auto" w:fill="FFFFFF"/>
              </w:rPr>
              <w:t xml:space="preserve">А.Ю. </w:t>
            </w:r>
            <w:proofErr w:type="spellStart"/>
            <w:r>
              <w:rPr>
                <w:rFonts w:eastAsia="SimSun"/>
                <w:bCs/>
                <w:color w:val="000000"/>
                <w:sz w:val="24"/>
                <w:szCs w:val="24"/>
                <w:shd w:val="clear" w:color="auto" w:fill="FFFFFF"/>
              </w:rPr>
              <w:t>Коряковцев</w:t>
            </w:r>
            <w:proofErr w:type="spellEnd"/>
            <w:r>
              <w:rPr>
                <w:rFonts w:eastAsia="SimSu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B5356" w:rsidRDefault="000B5356" w:rsidP="000B5356">
            <w:pPr>
              <w:pStyle w:val="TableParagraph"/>
              <w:spacing w:before="184"/>
              <w:ind w:left="178" w:right="171"/>
              <w:jc w:val="center"/>
              <w:rPr>
                <w:rFonts w:eastAsia="SimSu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ID</w:t>
            </w:r>
            <w:r>
              <w:rPr>
                <w:rFonts w:eastAsia="SimSun"/>
                <w:bCs/>
                <w:color w:val="000000"/>
                <w:sz w:val="24"/>
                <w:szCs w:val="24"/>
                <w:shd w:val="clear" w:color="auto" w:fill="FFFFFF"/>
              </w:rPr>
              <w:t xml:space="preserve"> 3530476 </w:t>
            </w:r>
          </w:p>
          <w:p w:rsidR="000B5356" w:rsidRDefault="000B5356" w:rsidP="000B5356">
            <w:pPr>
              <w:pStyle w:val="TableParagraph"/>
              <w:spacing w:before="184"/>
              <w:ind w:left="178" w:right="171"/>
              <w:jc w:val="center"/>
              <w:rPr>
                <w:rFonts w:eastAsia="SimSu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B5356" w:rsidRDefault="000B5356" w:rsidP="000B5356">
            <w:pPr>
              <w:pStyle w:val="TableParagraph"/>
              <w:spacing w:before="184"/>
              <w:ind w:left="178" w:right="171"/>
              <w:jc w:val="center"/>
              <w:rPr>
                <w:rFonts w:eastAsia="SimSu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shd w:val="clear" w:color="auto" w:fill="FFFFFF"/>
              </w:rPr>
              <w:t xml:space="preserve">А.Ш. Погорелова </w:t>
            </w:r>
          </w:p>
          <w:p w:rsidR="000B5356" w:rsidRPr="00D332A1" w:rsidRDefault="000B5356" w:rsidP="000B5356">
            <w:pPr>
              <w:pStyle w:val="TableParagraph"/>
              <w:spacing w:before="184"/>
              <w:ind w:left="178" w:right="171"/>
              <w:jc w:val="center"/>
              <w:rPr>
                <w:rFonts w:eastAsia="SimSu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ID </w:t>
            </w:r>
            <w:r>
              <w:rPr>
                <w:rFonts w:eastAsia="SimSun"/>
                <w:bCs/>
                <w:color w:val="000000"/>
                <w:sz w:val="24"/>
                <w:szCs w:val="24"/>
                <w:shd w:val="clear" w:color="auto" w:fill="FFFFFF"/>
              </w:rPr>
              <w:t>34377667</w:t>
            </w:r>
          </w:p>
        </w:tc>
        <w:tc>
          <w:tcPr>
            <w:tcW w:w="11880" w:type="dxa"/>
            <w:gridSpan w:val="2"/>
          </w:tcPr>
          <w:p w:rsidR="000B5356" w:rsidRDefault="000B5356" w:rsidP="000B5356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0B5356" w:rsidRDefault="000B5356" w:rsidP="000B535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0B5356" w:rsidRDefault="000B5356" w:rsidP="000B535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</w:t>
            </w:r>
            <w:r w:rsidRPr="00D332A1"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:rsidR="000B5356" w:rsidRDefault="000B5356" w:rsidP="000B535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510 часов:</w:t>
            </w:r>
          </w:p>
          <w:p w:rsidR="000B5356" w:rsidRDefault="000B5356" w:rsidP="000B535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Pr="00D332A1">
              <w:rPr>
                <w:spacing w:val="-1"/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B5356" w:rsidRDefault="000B5356" w:rsidP="000B535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B5356" w:rsidRDefault="000B5356" w:rsidP="000B535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B5356" w:rsidRDefault="000B5356" w:rsidP="000B535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B5356" w:rsidRPr="00E36CED" w:rsidRDefault="000B5356" w:rsidP="00E36CE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7F199B" w:rsidTr="00167035">
        <w:trPr>
          <w:gridBefore w:val="1"/>
          <w:gridAfter w:val="1"/>
          <w:wBefore w:w="549" w:type="dxa"/>
          <w:wAfter w:w="10" w:type="dxa"/>
          <w:trHeight w:val="841"/>
        </w:trPr>
        <w:tc>
          <w:tcPr>
            <w:tcW w:w="2550" w:type="dxa"/>
          </w:tcPr>
          <w:p w:rsidR="007F199B" w:rsidRPr="007F199B" w:rsidRDefault="007F199B" w:rsidP="007F199B">
            <w:pPr>
              <w:spacing w:before="100" w:beforeAutospacing="1"/>
              <w:ind w:firstLine="567"/>
              <w:jc w:val="center"/>
              <w:rPr>
                <w:b/>
                <w:color w:val="333333"/>
                <w:sz w:val="28"/>
                <w:szCs w:val="28"/>
                <w:lang w:eastAsia="ru-RU"/>
              </w:rPr>
            </w:pPr>
            <w:r w:rsidRPr="007F199B">
              <w:rPr>
                <w:b/>
                <w:color w:val="333333"/>
                <w:sz w:val="28"/>
                <w:szCs w:val="28"/>
                <w:lang w:eastAsia="ru-RU"/>
              </w:rPr>
              <w:lastRenderedPageBreak/>
              <w:t>Английский язык (базовый уровень)</w:t>
            </w:r>
          </w:p>
          <w:p w:rsidR="007F199B" w:rsidRPr="007F199B" w:rsidRDefault="007F199B" w:rsidP="007F199B">
            <w:pPr>
              <w:spacing w:before="100" w:beforeAutospacing="1"/>
              <w:ind w:firstLine="567"/>
              <w:jc w:val="center"/>
              <w:rPr>
                <w:b/>
                <w:color w:val="333333"/>
                <w:sz w:val="28"/>
                <w:szCs w:val="28"/>
                <w:lang w:eastAsia="ru-RU"/>
              </w:rPr>
            </w:pPr>
            <w:r w:rsidRPr="007F199B">
              <w:rPr>
                <w:b/>
                <w:color w:val="333333"/>
                <w:sz w:val="28"/>
                <w:szCs w:val="28"/>
                <w:lang w:eastAsia="ru-RU"/>
              </w:rPr>
              <w:t>5 – 9 класс</w:t>
            </w:r>
          </w:p>
          <w:p w:rsidR="007F199B" w:rsidRPr="00CA0BF9" w:rsidRDefault="007F199B" w:rsidP="007F199B">
            <w:pPr>
              <w:spacing w:before="240"/>
              <w:ind w:firstLine="56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>Учитель:</w:t>
            </w:r>
          </w:p>
          <w:p w:rsidR="007F199B" w:rsidRPr="00CA0BF9" w:rsidRDefault="007F199B" w:rsidP="007F199B">
            <w:pPr>
              <w:ind w:firstLine="56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>Балобанова Людмила Валентиновна ID 2718217</w:t>
            </w:r>
          </w:p>
          <w:p w:rsidR="007F199B" w:rsidRPr="00CA0BF9" w:rsidRDefault="007F199B" w:rsidP="007F199B">
            <w:pPr>
              <w:ind w:firstLine="567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>Буканова</w:t>
            </w:r>
            <w:proofErr w:type="spellEnd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 xml:space="preserve"> Наталья Алексеевна ID 20668842</w:t>
            </w:r>
          </w:p>
          <w:p w:rsidR="007F199B" w:rsidRPr="00CA0BF9" w:rsidRDefault="007F199B" w:rsidP="007F199B">
            <w:pPr>
              <w:ind w:firstLine="567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>Гайниятова</w:t>
            </w:r>
            <w:proofErr w:type="spellEnd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>Вилия</w:t>
            </w:r>
            <w:proofErr w:type="spellEnd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>Дамировна</w:t>
            </w:r>
            <w:proofErr w:type="spellEnd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 xml:space="preserve"> ID 1696508</w:t>
            </w:r>
          </w:p>
          <w:p w:rsidR="007F199B" w:rsidRPr="00CA0BF9" w:rsidRDefault="007F199B" w:rsidP="007F199B">
            <w:pPr>
              <w:ind w:firstLine="567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>Коробейникова</w:t>
            </w:r>
            <w:proofErr w:type="spellEnd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 xml:space="preserve"> Ирина Владимировна ID 1439595 </w:t>
            </w:r>
          </w:p>
          <w:p w:rsidR="007F199B" w:rsidRPr="00CA0BF9" w:rsidRDefault="007F199B" w:rsidP="007F199B">
            <w:pPr>
              <w:ind w:firstLine="567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>Кучумова</w:t>
            </w:r>
            <w:proofErr w:type="spellEnd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>Альфия</w:t>
            </w:r>
            <w:proofErr w:type="spellEnd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>Альфертовна</w:t>
            </w:r>
            <w:proofErr w:type="spellEnd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 xml:space="preserve"> ID 2168316</w:t>
            </w:r>
          </w:p>
          <w:p w:rsidR="007F199B" w:rsidRPr="00CA0BF9" w:rsidRDefault="007F199B" w:rsidP="007F199B">
            <w:pPr>
              <w:ind w:firstLine="56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>Морозова Анастасия Юрьевна ID 24048082</w:t>
            </w:r>
          </w:p>
          <w:p w:rsidR="007F199B" w:rsidRPr="00CA0BF9" w:rsidRDefault="007F199B" w:rsidP="007F199B">
            <w:pPr>
              <w:ind w:firstLine="567"/>
              <w:rPr>
                <w:color w:val="333333"/>
                <w:sz w:val="24"/>
                <w:szCs w:val="24"/>
                <w:lang w:eastAsia="ru-RU"/>
              </w:rPr>
            </w:pPr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>Поварницына Олеся Сергеевна ID 2468173</w:t>
            </w:r>
          </w:p>
          <w:p w:rsidR="007F199B" w:rsidRPr="00CA0BF9" w:rsidRDefault="007F199B" w:rsidP="007F199B">
            <w:pPr>
              <w:ind w:firstLine="567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>Ракина</w:t>
            </w:r>
            <w:proofErr w:type="spellEnd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 xml:space="preserve"> Тамара Павловна ID 1586651</w:t>
            </w:r>
          </w:p>
          <w:p w:rsidR="007F199B" w:rsidRPr="00CA0BF9" w:rsidRDefault="007F199B" w:rsidP="007F199B">
            <w:pPr>
              <w:ind w:firstLine="56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>Степанова Марта Викторовна ID 1567242</w:t>
            </w:r>
          </w:p>
          <w:p w:rsidR="007F199B" w:rsidRPr="00CA0BF9" w:rsidRDefault="007F199B" w:rsidP="007F199B">
            <w:pPr>
              <w:ind w:firstLine="567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>Хатипова</w:t>
            </w:r>
            <w:proofErr w:type="spellEnd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>Фируза</w:t>
            </w:r>
            <w:proofErr w:type="spellEnd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>Рашитовна</w:t>
            </w:r>
            <w:proofErr w:type="spellEnd"/>
            <w:r w:rsidRPr="00CA0BF9">
              <w:rPr>
                <w:color w:val="000000"/>
                <w:sz w:val="24"/>
                <w:szCs w:val="24"/>
                <w:shd w:val="clear" w:color="auto" w:fill="FFFFFF"/>
              </w:rPr>
              <w:t xml:space="preserve"> ID 1401137</w:t>
            </w:r>
          </w:p>
          <w:p w:rsidR="007F199B" w:rsidRDefault="007F199B" w:rsidP="000B5356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</w:p>
        </w:tc>
        <w:tc>
          <w:tcPr>
            <w:tcW w:w="11880" w:type="dxa"/>
            <w:gridSpan w:val="2"/>
          </w:tcPr>
          <w:p w:rsidR="007F199B" w:rsidRDefault="007F199B" w:rsidP="00A0400F">
            <w:pPr>
              <w:pStyle w:val="a7"/>
              <w:spacing w:before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Программа </w:t>
            </w:r>
            <w:proofErr w:type="gramStart"/>
            <w:r>
              <w:rPr>
                <w:color w:val="333333"/>
              </w:rPr>
              <w:t>по иностранному</w:t>
            </w:r>
            <w:proofErr w:type="gramEnd"/>
            <w:r>
              <w:rPr>
                <w:color w:val="333333"/>
              </w:rPr>
              <w:t xml:space="preserve"> (английскому) 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 а также на основе характеристики планируемых результатов духовно-нравственного развития, воспитания и социализации обучающихся, представленной в федеральной рабочей программе воспитания.</w:t>
            </w:r>
            <w:r w:rsidR="00A0400F">
              <w:rPr>
                <w:color w:val="333333"/>
                <w:sz w:val="21"/>
                <w:szCs w:val="21"/>
              </w:rPr>
              <w:t xml:space="preserve"> </w:t>
            </w:r>
            <w:r>
              <w:rPr>
                <w:color w:val="333333"/>
              </w:rPr>
              <w:t xml:space="preserve">Программа </w:t>
            </w:r>
            <w:proofErr w:type="gramStart"/>
            <w:r>
              <w:rPr>
                <w:color w:val="333333"/>
              </w:rPr>
              <w:t>по иностранному</w:t>
            </w:r>
            <w:proofErr w:type="gramEnd"/>
            <w:r>
              <w:rPr>
                <w:color w:val="333333"/>
              </w:rPr>
              <w:t xml:space="preserve"> (английскому) языку разработана с целью оказания методической помощи учителю в создании рабочей программы по учебному предмету, даёт представление о целях образования, развития и воспитания обучающихся на уровне основного общего образования средствами учебного предмета, определяет обязательную (инвариантную) часть содержания программы по иностранному (английскому) языку. Программа </w:t>
            </w:r>
            <w:proofErr w:type="gramStart"/>
            <w:r>
              <w:rPr>
                <w:color w:val="333333"/>
              </w:rPr>
              <w:t>по иностранному</w:t>
            </w:r>
            <w:proofErr w:type="gramEnd"/>
            <w:r>
              <w:rPr>
                <w:color w:val="333333"/>
              </w:rPr>
              <w:t xml:space="preserve"> (английскому) 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 иностранного (английского) языка, </w:t>
            </w:r>
            <w:proofErr w:type="spellStart"/>
            <w:r>
              <w:rPr>
                <w:color w:val="333333"/>
              </w:rPr>
              <w:t>межпредметных</w:t>
            </w:r>
            <w:proofErr w:type="spellEnd"/>
            <w:r>
              <w:rPr>
                <w:color w:val="333333"/>
              </w:rPr>
              <w:t xml:space="preserve"> связей иностранного (английского) языка с содержанием учебных предметов, изучаемых на уровне основного общего образования, с учётом возрастных особенностей обучающихся. В программе </w:t>
            </w:r>
            <w:proofErr w:type="gramStart"/>
            <w:r>
              <w:rPr>
                <w:color w:val="333333"/>
              </w:rPr>
              <w:t>по иностранному</w:t>
            </w:r>
            <w:proofErr w:type="gramEnd"/>
            <w:r>
              <w:rPr>
                <w:color w:val="333333"/>
              </w:rPr>
              <w:t xml:space="preserve"> (английскому) языку для основного общего образования предусмотрено развитие речевых умений и языковых навыков, представленных в федеральной рабочей программе по иностранному (английскому) языку начального общего образования, что обеспечивает преемственность между уровнями общего образования.</w:t>
            </w:r>
          </w:p>
          <w:p w:rsidR="007F199B" w:rsidRDefault="007F199B" w:rsidP="007F199B">
            <w:pPr>
              <w:pStyle w:val="a7"/>
              <w:spacing w:before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Изучение иностранного (английского) языка направлено на формирование коммуникативной культуры обучающихся, осознание роли иностранного языка как инструмента межличностного и межкультурного взаимодействия, способствует общему речевому развитию обучающихся, воспитанию гражданской идентичности, расширению кругозора, воспитанию чувств и эмоций.</w:t>
            </w:r>
          </w:p>
          <w:p w:rsidR="007F199B" w:rsidRDefault="007F199B" w:rsidP="007F199B">
            <w:pPr>
              <w:pStyle w:val="a7"/>
              <w:spacing w:before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Построение программы </w:t>
            </w:r>
            <w:proofErr w:type="gramStart"/>
            <w:r>
              <w:rPr>
                <w:color w:val="333333"/>
              </w:rPr>
              <w:t>по иностранному</w:t>
            </w:r>
            <w:proofErr w:type="gramEnd"/>
            <w:r>
              <w:rPr>
                <w:color w:val="333333"/>
              </w:rPr>
              <w:t xml:space="preserve"> (английскому) языку имеет нелинейный характер и основано на концентрическом принципе. В каждом классе даются новые элементы содержания и определяются новые требования. В процессе </w:t>
            </w:r>
            <w:proofErr w:type="gramStart"/>
            <w:r>
              <w:rPr>
                <w:color w:val="333333"/>
              </w:rPr>
              <w:t>обучения</w:t>
            </w:r>
            <w:proofErr w:type="gramEnd"/>
            <w:r>
              <w:rPr>
                <w:color w:val="333333"/>
              </w:rPr>
      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      </w:r>
          </w:p>
          <w:p w:rsidR="007F199B" w:rsidRDefault="007F199B" w:rsidP="007F199B">
            <w:pPr>
              <w:pStyle w:val="a7"/>
              <w:spacing w:before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Возрастание значимости владения иностранными языками приводит к переосмыслению целей и содержания обучения иностранному (английскому) языку.</w:t>
            </w:r>
          </w:p>
          <w:p w:rsidR="007F199B" w:rsidRDefault="007F199B" w:rsidP="007F199B">
            <w:pPr>
              <w:pStyle w:val="a7"/>
              <w:spacing w:before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Цели иноязычного образования формулируются на ценностном, когнитивном и прагматическом уровнях и воплощаются в личностных, </w:t>
            </w:r>
            <w:proofErr w:type="spellStart"/>
            <w:r>
              <w:rPr>
                <w:color w:val="333333"/>
              </w:rPr>
              <w:t>метапредметных</w:t>
            </w:r>
            <w:proofErr w:type="spellEnd"/>
            <w:r>
              <w:rPr>
                <w:color w:val="333333"/>
              </w:rPr>
              <w:t xml:space="preserve"> и предметных результатах обучения. Иностранные языки являются 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      </w:r>
          </w:p>
          <w:p w:rsidR="007F199B" w:rsidRDefault="007F199B" w:rsidP="007F199B">
            <w:pPr>
              <w:pStyle w:val="a7"/>
              <w:spacing w:before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lastRenderedPageBreak/>
              <w:t>Целью иноязычного образования является формирование коммуникативной компетенции обучающихся в единстве таких её составляющих, как:</w:t>
            </w:r>
          </w:p>
          <w:p w:rsidR="007F199B" w:rsidRDefault="007F199B" w:rsidP="007F199B">
            <w:pPr>
              <w:pStyle w:val="a7"/>
              <w:spacing w:before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речевая компетенция – развитие коммуникативных умений в четырёх основных видах речевой деятельности (говорении, </w:t>
            </w:r>
            <w:proofErr w:type="spellStart"/>
            <w:r>
              <w:rPr>
                <w:color w:val="333333"/>
              </w:rPr>
              <w:t>аудировании</w:t>
            </w:r>
            <w:proofErr w:type="spellEnd"/>
            <w:r>
              <w:rPr>
                <w:color w:val="333333"/>
              </w:rPr>
              <w:t>, чтении, письме);</w:t>
            </w:r>
          </w:p>
          <w:p w:rsidR="007F199B" w:rsidRDefault="007F199B" w:rsidP="007F199B">
            <w:pPr>
              <w:pStyle w:val="a7"/>
              <w:spacing w:before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      </w:r>
          </w:p>
          <w:p w:rsidR="007F199B" w:rsidRDefault="007F199B" w:rsidP="007F199B">
            <w:pPr>
              <w:pStyle w:val="a7"/>
              <w:spacing w:before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социокультурная (межкультурная) компетенция – приобщение к культуре, традициям стран (страны) изучаемого языка в рамках тем и ситуаций общения, отвечающих опыту, интересам, психологическим особенностям обучающихся 5–9 классов на разных этапах (5–7 и 8–9 классы), формирование умения представлять свою страну, её культуру в условиях межкультурного общения;</w:t>
            </w:r>
          </w:p>
          <w:p w:rsidR="007F199B" w:rsidRDefault="007F199B" w:rsidP="007F199B">
            <w:pPr>
              <w:pStyle w:val="a7"/>
              <w:spacing w:before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свою страну, её культуру в условиях межкультурного общения;</w:t>
            </w:r>
          </w:p>
          <w:p w:rsidR="007F199B" w:rsidRDefault="007F199B" w:rsidP="007F199B">
            <w:pPr>
              <w:pStyle w:val="a7"/>
              <w:spacing w:before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      </w:r>
          </w:p>
          <w:p w:rsidR="007F199B" w:rsidRDefault="007F199B" w:rsidP="007F199B">
            <w:pPr>
              <w:pStyle w:val="a7"/>
              <w:spacing w:before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Наряду с иноязычной коммуникативной компетенцией средствами иностранного (английского) языка формируются компетенции: образовательная, ценностно-ориентационная, общекультурная, учебно-познавательная, информационная, социально-трудовая и компетенция личностного самосовершенствования.</w:t>
            </w:r>
          </w:p>
          <w:p w:rsidR="007F199B" w:rsidRDefault="007F199B" w:rsidP="007F199B">
            <w:pPr>
              <w:pStyle w:val="a7"/>
              <w:spacing w:before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Основными подходами к обучению иностранному (английскому) языку признаются </w:t>
            </w:r>
            <w:proofErr w:type="spellStart"/>
            <w:r>
              <w:rPr>
                <w:color w:val="333333"/>
              </w:rPr>
              <w:t>компетентностный</w:t>
            </w:r>
            <w:proofErr w:type="spellEnd"/>
            <w:r>
              <w:rPr>
                <w:color w:val="333333"/>
              </w:rPr>
              <w:t>, системно-</w:t>
            </w:r>
            <w:proofErr w:type="spellStart"/>
            <w:r>
              <w:rPr>
                <w:color w:val="333333"/>
              </w:rPr>
              <w:t>деятельностный</w:t>
            </w:r>
            <w:proofErr w:type="spellEnd"/>
            <w:r>
              <w:rPr>
                <w:color w:val="333333"/>
              </w:rPr>
              <w:t>, межкультурный и коммуникативно-когнитивный, что предполагает возможность реализовать поставленные цели, добиться достижения планируемых результатов в рамках содержания, отобранного для 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      </w:r>
          </w:p>
          <w:p w:rsidR="007F199B" w:rsidRPr="007F199B" w:rsidRDefault="007F199B" w:rsidP="007F199B">
            <w:pPr>
              <w:pStyle w:val="a7"/>
              <w:spacing w:before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rStyle w:val="placeholder"/>
                <w:color w:val="333333"/>
              </w:rPr>
      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      </w:r>
            <w:proofErr w:type="gramStart"/>
            <w:r>
              <w:rPr>
                <w:rStyle w:val="placeholder"/>
                <w:color w:val="333333"/>
              </w:rPr>
              <w:t>).</w:t>
            </w:r>
            <w:r>
              <w:rPr>
                <w:rStyle w:val="placeholder-mask"/>
                <w:color w:val="333333"/>
              </w:rPr>
              <w:t>‌</w:t>
            </w:r>
            <w:proofErr w:type="gramEnd"/>
          </w:p>
          <w:p w:rsidR="007F199B" w:rsidRDefault="007F199B" w:rsidP="000B5356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</w:p>
        </w:tc>
      </w:tr>
      <w:tr w:rsidR="00167035" w:rsidTr="00167035">
        <w:tblPrEx>
          <w:tblLook w:val="01E0" w:firstRow="1" w:lastRow="1" w:firstColumn="1" w:lastColumn="1" w:noHBand="0" w:noVBand="0"/>
        </w:tblPrEx>
        <w:trPr>
          <w:trHeight w:val="4701"/>
        </w:trPr>
        <w:tc>
          <w:tcPr>
            <w:tcW w:w="3109" w:type="dxa"/>
            <w:gridSpan w:val="3"/>
          </w:tcPr>
          <w:p w:rsidR="00167035" w:rsidRDefault="00167035" w:rsidP="008B5DFD">
            <w:pPr>
              <w:pStyle w:val="TableParagraph"/>
              <w:rPr>
                <w:b/>
                <w:sz w:val="26"/>
              </w:rPr>
            </w:pPr>
          </w:p>
          <w:p w:rsidR="00167035" w:rsidRDefault="00167035" w:rsidP="008B5DFD">
            <w:pPr>
              <w:pStyle w:val="TableParagraph"/>
              <w:rPr>
                <w:b/>
                <w:sz w:val="26"/>
              </w:rPr>
            </w:pPr>
          </w:p>
          <w:p w:rsidR="00167035" w:rsidRDefault="00167035" w:rsidP="008B5DFD">
            <w:pPr>
              <w:pStyle w:val="TableParagraph"/>
              <w:rPr>
                <w:b/>
                <w:sz w:val="26"/>
              </w:rPr>
            </w:pPr>
          </w:p>
          <w:p w:rsidR="00167035" w:rsidRDefault="00167035" w:rsidP="008B5DFD">
            <w:pPr>
              <w:pStyle w:val="TableParagraph"/>
              <w:rPr>
                <w:b/>
                <w:sz w:val="30"/>
              </w:rPr>
            </w:pPr>
          </w:p>
          <w:p w:rsidR="00167035" w:rsidRPr="0080120B" w:rsidRDefault="00167035" w:rsidP="008B5DFD">
            <w:pPr>
              <w:pStyle w:val="TableParagraph"/>
              <w:ind w:left="925" w:right="779" w:hanging="117"/>
              <w:rPr>
                <w:b/>
                <w:sz w:val="24"/>
              </w:rPr>
            </w:pPr>
            <w:r w:rsidRPr="00D02BDB">
              <w:rPr>
                <w:b/>
                <w:sz w:val="28"/>
                <w:szCs w:val="28"/>
              </w:rPr>
              <w:t>История</w:t>
            </w:r>
            <w:r w:rsidRPr="00D02BD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80120B">
              <w:rPr>
                <w:b/>
                <w:sz w:val="24"/>
              </w:rPr>
              <w:t>(ФРП)</w:t>
            </w:r>
          </w:p>
          <w:p w:rsidR="00167035" w:rsidRPr="0080120B" w:rsidRDefault="00167035" w:rsidP="008B5DFD">
            <w:pPr>
              <w:pStyle w:val="TableParagraph"/>
              <w:ind w:right="779"/>
              <w:rPr>
                <w:sz w:val="24"/>
              </w:rPr>
            </w:pPr>
            <w:r w:rsidRPr="0080120B">
              <w:rPr>
                <w:sz w:val="24"/>
              </w:rPr>
              <w:t xml:space="preserve">5 </w:t>
            </w:r>
            <w:proofErr w:type="spellStart"/>
            <w:r w:rsidRPr="0080120B">
              <w:rPr>
                <w:sz w:val="24"/>
              </w:rPr>
              <w:t>кл</w:t>
            </w:r>
            <w:proofErr w:type="spellEnd"/>
            <w:r w:rsidRPr="0080120B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Иванова Ир. В. </w:t>
            </w:r>
            <w:r w:rsidRPr="0080120B">
              <w:rPr>
                <w:sz w:val="24"/>
              </w:rPr>
              <w:t>ID</w:t>
            </w:r>
            <w:r>
              <w:rPr>
                <w:sz w:val="24"/>
              </w:rPr>
              <w:t xml:space="preserve"> </w:t>
            </w:r>
            <w:r w:rsidRPr="005B25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2062034</w:t>
            </w:r>
          </w:p>
          <w:p w:rsidR="00167035" w:rsidRPr="0080120B" w:rsidRDefault="00167035" w:rsidP="008B5DFD">
            <w:pPr>
              <w:pStyle w:val="TableParagraph"/>
              <w:ind w:right="779"/>
              <w:rPr>
                <w:sz w:val="24"/>
              </w:rPr>
            </w:pPr>
            <w:r w:rsidRPr="0080120B">
              <w:rPr>
                <w:sz w:val="24"/>
              </w:rPr>
              <w:t xml:space="preserve">6 </w:t>
            </w:r>
            <w:proofErr w:type="spellStart"/>
            <w:r w:rsidRPr="0080120B">
              <w:rPr>
                <w:sz w:val="24"/>
              </w:rPr>
              <w:t>кл</w:t>
            </w:r>
            <w:proofErr w:type="spellEnd"/>
            <w:r w:rsidRPr="0080120B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Коротков С. В. </w:t>
            </w:r>
            <w:r w:rsidRPr="0080120B">
              <w:rPr>
                <w:sz w:val="24"/>
              </w:rPr>
              <w:t>ID</w:t>
            </w:r>
            <w:r>
              <w:rPr>
                <w:sz w:val="24"/>
              </w:rPr>
              <w:t xml:space="preserve"> 2302764</w:t>
            </w:r>
          </w:p>
          <w:p w:rsidR="00167035" w:rsidRPr="0080120B" w:rsidRDefault="00167035" w:rsidP="008B5DFD">
            <w:pPr>
              <w:pStyle w:val="TableParagraph"/>
              <w:ind w:right="779"/>
              <w:rPr>
                <w:sz w:val="24"/>
              </w:rPr>
            </w:pPr>
            <w:r w:rsidRPr="0080120B">
              <w:rPr>
                <w:sz w:val="24"/>
              </w:rPr>
              <w:t xml:space="preserve">7 0, а </w:t>
            </w:r>
            <w:proofErr w:type="spellStart"/>
            <w:r w:rsidRPr="0080120B">
              <w:rPr>
                <w:sz w:val="24"/>
              </w:rPr>
              <w:t>кл</w:t>
            </w:r>
            <w:proofErr w:type="spellEnd"/>
            <w:r w:rsidRPr="0080120B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Мелькова</w:t>
            </w:r>
            <w:proofErr w:type="spellEnd"/>
            <w:r>
              <w:rPr>
                <w:sz w:val="24"/>
              </w:rPr>
              <w:t xml:space="preserve"> Ел. Л. </w:t>
            </w:r>
            <w:r w:rsidRPr="0080120B">
              <w:rPr>
                <w:sz w:val="24"/>
              </w:rPr>
              <w:t>ID</w:t>
            </w:r>
            <w:r>
              <w:rPr>
                <w:sz w:val="24"/>
              </w:rPr>
              <w:t xml:space="preserve"> 1295967</w:t>
            </w:r>
          </w:p>
          <w:p w:rsidR="00167035" w:rsidRPr="0080120B" w:rsidRDefault="00167035" w:rsidP="008B5DFD">
            <w:pPr>
              <w:pStyle w:val="TableParagraph"/>
              <w:ind w:right="779"/>
              <w:rPr>
                <w:b/>
                <w:sz w:val="24"/>
              </w:rPr>
            </w:pPr>
            <w:r w:rsidRPr="0080120B">
              <w:rPr>
                <w:sz w:val="24"/>
              </w:rPr>
              <w:t xml:space="preserve">7 б, в, г, 8, 9 </w:t>
            </w:r>
            <w:proofErr w:type="spellStart"/>
            <w:r w:rsidRPr="0080120B">
              <w:rPr>
                <w:sz w:val="24"/>
              </w:rPr>
              <w:t>кл</w:t>
            </w:r>
            <w:proofErr w:type="spellEnd"/>
            <w:r w:rsidRPr="0080120B">
              <w:rPr>
                <w:sz w:val="24"/>
              </w:rPr>
              <w:t>. Журавлева Л. Г. ID 2070921</w:t>
            </w:r>
          </w:p>
        </w:tc>
        <w:tc>
          <w:tcPr>
            <w:tcW w:w="11880" w:type="dxa"/>
            <w:gridSpan w:val="2"/>
          </w:tcPr>
          <w:p w:rsidR="00167035" w:rsidRPr="00FA40CF" w:rsidRDefault="00167035" w:rsidP="008B5DFD">
            <w:pPr>
              <w:pStyle w:val="TableParagraph"/>
              <w:ind w:left="108" w:right="95"/>
              <w:rPr>
                <w:sz w:val="24"/>
              </w:rPr>
            </w:pPr>
            <w:r w:rsidRPr="00FA40CF">
              <w:rPr>
                <w:sz w:val="24"/>
              </w:rPr>
              <w:t>Федеральная</w:t>
            </w:r>
            <w:r w:rsidRPr="00FA40CF">
              <w:rPr>
                <w:spacing w:val="43"/>
                <w:sz w:val="24"/>
              </w:rPr>
              <w:t xml:space="preserve"> </w:t>
            </w:r>
            <w:r w:rsidRPr="00FA40CF">
              <w:rPr>
                <w:sz w:val="24"/>
              </w:rPr>
              <w:t>рабочая</w:t>
            </w:r>
            <w:r w:rsidRPr="00FA40CF">
              <w:rPr>
                <w:spacing w:val="44"/>
                <w:sz w:val="24"/>
              </w:rPr>
              <w:t xml:space="preserve"> </w:t>
            </w:r>
            <w:r w:rsidRPr="00FA40CF">
              <w:rPr>
                <w:sz w:val="24"/>
              </w:rPr>
              <w:t>программа</w:t>
            </w:r>
            <w:r w:rsidRPr="00FA40CF">
              <w:rPr>
                <w:spacing w:val="42"/>
                <w:sz w:val="24"/>
              </w:rPr>
              <w:t xml:space="preserve"> </w:t>
            </w:r>
            <w:r w:rsidRPr="00FA40CF">
              <w:rPr>
                <w:sz w:val="24"/>
              </w:rPr>
              <w:t>по</w:t>
            </w:r>
            <w:r w:rsidRPr="00FA40CF">
              <w:rPr>
                <w:spacing w:val="44"/>
                <w:sz w:val="24"/>
              </w:rPr>
              <w:t xml:space="preserve"> </w:t>
            </w:r>
            <w:r w:rsidRPr="00FA40CF">
              <w:rPr>
                <w:sz w:val="24"/>
              </w:rPr>
              <w:t>истории</w:t>
            </w:r>
            <w:r w:rsidRPr="00FA40CF">
              <w:rPr>
                <w:spacing w:val="45"/>
                <w:sz w:val="24"/>
              </w:rPr>
              <w:t xml:space="preserve"> </w:t>
            </w:r>
            <w:r w:rsidRPr="00FA40CF">
              <w:rPr>
                <w:sz w:val="24"/>
              </w:rPr>
              <w:t>на</w:t>
            </w:r>
            <w:r w:rsidRPr="00FA40CF">
              <w:rPr>
                <w:spacing w:val="43"/>
                <w:sz w:val="24"/>
              </w:rPr>
              <w:t xml:space="preserve"> </w:t>
            </w:r>
            <w:r w:rsidRPr="00FA40CF">
              <w:rPr>
                <w:sz w:val="24"/>
              </w:rPr>
              <w:t>уровне</w:t>
            </w:r>
            <w:r w:rsidRPr="00FA40CF">
              <w:rPr>
                <w:spacing w:val="45"/>
                <w:sz w:val="24"/>
              </w:rPr>
              <w:t xml:space="preserve"> </w:t>
            </w:r>
            <w:r w:rsidRPr="00FA40CF">
              <w:rPr>
                <w:sz w:val="24"/>
              </w:rPr>
              <w:t>основного</w:t>
            </w:r>
            <w:r w:rsidRPr="00FA40CF">
              <w:rPr>
                <w:spacing w:val="44"/>
                <w:sz w:val="24"/>
              </w:rPr>
              <w:t xml:space="preserve"> </w:t>
            </w:r>
            <w:r w:rsidRPr="00FA40CF">
              <w:rPr>
                <w:sz w:val="24"/>
              </w:rPr>
              <w:t>общего</w:t>
            </w:r>
            <w:r w:rsidRPr="00FA40CF">
              <w:rPr>
                <w:spacing w:val="44"/>
                <w:sz w:val="24"/>
              </w:rPr>
              <w:t xml:space="preserve"> </w:t>
            </w:r>
            <w:r w:rsidRPr="00FA40CF">
              <w:rPr>
                <w:sz w:val="24"/>
              </w:rPr>
              <w:t>образования</w:t>
            </w:r>
            <w:r w:rsidRPr="00FA40CF">
              <w:rPr>
                <w:spacing w:val="44"/>
                <w:sz w:val="24"/>
              </w:rPr>
              <w:t xml:space="preserve"> </w:t>
            </w:r>
            <w:r w:rsidRPr="00FA40CF">
              <w:rPr>
                <w:sz w:val="24"/>
              </w:rPr>
              <w:t>составлена</w:t>
            </w:r>
            <w:r w:rsidRPr="00FA40CF">
              <w:rPr>
                <w:spacing w:val="43"/>
                <w:sz w:val="24"/>
              </w:rPr>
              <w:t xml:space="preserve"> </w:t>
            </w:r>
            <w:r w:rsidRPr="00FA40CF">
              <w:rPr>
                <w:sz w:val="24"/>
              </w:rPr>
              <w:t>на</w:t>
            </w:r>
            <w:r w:rsidRPr="00FA40CF">
              <w:rPr>
                <w:spacing w:val="44"/>
                <w:sz w:val="24"/>
              </w:rPr>
              <w:t xml:space="preserve"> </w:t>
            </w:r>
            <w:r w:rsidRPr="00FA40CF">
              <w:rPr>
                <w:sz w:val="24"/>
              </w:rPr>
              <w:t>основе</w:t>
            </w:r>
            <w:r w:rsidRPr="00FA40CF">
              <w:rPr>
                <w:spacing w:val="-57"/>
                <w:sz w:val="24"/>
              </w:rPr>
              <w:t xml:space="preserve"> </w:t>
            </w:r>
            <w:r w:rsidRPr="00FA40CF">
              <w:rPr>
                <w:sz w:val="24"/>
              </w:rPr>
              <w:t>требований</w:t>
            </w:r>
            <w:r w:rsidRPr="00FA40CF">
              <w:rPr>
                <w:spacing w:val="4"/>
                <w:sz w:val="24"/>
              </w:rPr>
              <w:t xml:space="preserve"> </w:t>
            </w:r>
            <w:r w:rsidRPr="00FA40CF">
              <w:rPr>
                <w:sz w:val="24"/>
              </w:rPr>
              <w:t>к</w:t>
            </w:r>
            <w:r w:rsidRPr="00FA40CF">
              <w:rPr>
                <w:spacing w:val="4"/>
                <w:sz w:val="24"/>
              </w:rPr>
              <w:t xml:space="preserve"> </w:t>
            </w:r>
            <w:r w:rsidRPr="00FA40CF">
              <w:rPr>
                <w:sz w:val="24"/>
              </w:rPr>
              <w:t>результатам</w:t>
            </w:r>
            <w:r w:rsidRPr="00FA40CF">
              <w:rPr>
                <w:spacing w:val="5"/>
                <w:sz w:val="24"/>
              </w:rPr>
              <w:t xml:space="preserve"> </w:t>
            </w:r>
            <w:r w:rsidRPr="00FA40CF">
              <w:rPr>
                <w:sz w:val="24"/>
              </w:rPr>
              <w:t>освоения</w:t>
            </w:r>
            <w:r w:rsidRPr="00FA40CF">
              <w:rPr>
                <w:spacing w:val="4"/>
                <w:sz w:val="24"/>
              </w:rPr>
              <w:t xml:space="preserve"> </w:t>
            </w:r>
            <w:r w:rsidRPr="00FA40CF">
              <w:rPr>
                <w:sz w:val="24"/>
              </w:rPr>
              <w:t>ООП</w:t>
            </w:r>
            <w:r w:rsidRPr="00FA40CF">
              <w:rPr>
                <w:spacing w:val="5"/>
                <w:sz w:val="24"/>
              </w:rPr>
              <w:t xml:space="preserve"> </w:t>
            </w:r>
            <w:r w:rsidRPr="00FA40CF">
              <w:rPr>
                <w:sz w:val="24"/>
              </w:rPr>
              <w:t>ООО,</w:t>
            </w:r>
            <w:r w:rsidRPr="00FA40CF">
              <w:rPr>
                <w:spacing w:val="4"/>
                <w:sz w:val="24"/>
              </w:rPr>
              <w:t xml:space="preserve"> </w:t>
            </w:r>
            <w:r w:rsidRPr="00FA40CF">
              <w:rPr>
                <w:sz w:val="24"/>
              </w:rPr>
              <w:t>представленных</w:t>
            </w:r>
            <w:r w:rsidRPr="00FA40CF">
              <w:rPr>
                <w:spacing w:val="5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  <w:r w:rsidRPr="00FA40CF">
              <w:rPr>
                <w:spacing w:val="5"/>
                <w:sz w:val="24"/>
              </w:rPr>
              <w:t xml:space="preserve"> </w:t>
            </w:r>
            <w:r w:rsidRPr="00FA40CF">
              <w:rPr>
                <w:sz w:val="24"/>
              </w:rPr>
              <w:t>ФГОС</w:t>
            </w:r>
            <w:r w:rsidRPr="00FA40CF">
              <w:rPr>
                <w:spacing w:val="4"/>
                <w:sz w:val="24"/>
              </w:rPr>
              <w:t xml:space="preserve"> </w:t>
            </w:r>
            <w:r w:rsidRPr="00FA40CF">
              <w:rPr>
                <w:sz w:val="24"/>
              </w:rPr>
              <w:t>ООО,</w:t>
            </w:r>
            <w:r w:rsidRPr="00FA40CF">
              <w:rPr>
                <w:spacing w:val="4"/>
                <w:sz w:val="24"/>
              </w:rPr>
              <w:t xml:space="preserve"> </w:t>
            </w:r>
            <w:r w:rsidRPr="00FA40CF">
              <w:rPr>
                <w:sz w:val="24"/>
              </w:rPr>
              <w:t>а</w:t>
            </w:r>
            <w:r w:rsidRPr="00FA40CF">
              <w:rPr>
                <w:spacing w:val="5"/>
                <w:sz w:val="24"/>
              </w:rPr>
              <w:t xml:space="preserve"> </w:t>
            </w:r>
            <w:r w:rsidRPr="00FA40CF">
              <w:rPr>
                <w:sz w:val="24"/>
              </w:rPr>
              <w:t>также</w:t>
            </w:r>
            <w:r w:rsidRPr="00FA40CF">
              <w:rPr>
                <w:spacing w:val="5"/>
                <w:sz w:val="24"/>
              </w:rPr>
              <w:t xml:space="preserve"> </w:t>
            </w:r>
            <w:r w:rsidRPr="00FA40CF">
              <w:rPr>
                <w:sz w:val="24"/>
              </w:rPr>
              <w:t>федеральной</w:t>
            </w:r>
            <w:r w:rsidRPr="00FA40CF">
              <w:rPr>
                <w:spacing w:val="5"/>
                <w:sz w:val="24"/>
              </w:rPr>
              <w:t xml:space="preserve"> </w:t>
            </w:r>
            <w:r w:rsidRPr="00FA40CF">
              <w:rPr>
                <w:sz w:val="24"/>
              </w:rPr>
              <w:t>программы</w:t>
            </w:r>
            <w:r w:rsidRPr="00FA40CF">
              <w:rPr>
                <w:spacing w:val="-57"/>
                <w:sz w:val="24"/>
              </w:rPr>
              <w:t xml:space="preserve"> </w:t>
            </w:r>
            <w:r w:rsidRPr="00FA40CF"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История</w:t>
            </w:r>
            <w:r w:rsidRPr="00FA40CF">
              <w:rPr>
                <w:spacing w:val="13"/>
                <w:sz w:val="24"/>
              </w:rPr>
              <w:t xml:space="preserve"> </w:t>
            </w:r>
            <w:r w:rsidRPr="00FA40CF">
              <w:rPr>
                <w:sz w:val="24"/>
              </w:rPr>
              <w:t>представляет</w:t>
            </w:r>
            <w:r w:rsidRPr="00FA40CF">
              <w:rPr>
                <w:spacing w:val="13"/>
                <w:sz w:val="24"/>
              </w:rPr>
              <w:t xml:space="preserve"> </w:t>
            </w:r>
            <w:r w:rsidRPr="00FA40CF">
              <w:rPr>
                <w:sz w:val="24"/>
              </w:rPr>
              <w:t>собирательную</w:t>
            </w:r>
            <w:r w:rsidRPr="00FA40CF">
              <w:rPr>
                <w:spacing w:val="13"/>
                <w:sz w:val="24"/>
              </w:rPr>
              <w:t xml:space="preserve"> </w:t>
            </w:r>
            <w:r w:rsidRPr="00FA40CF">
              <w:rPr>
                <w:sz w:val="24"/>
              </w:rPr>
              <w:t>картину</w:t>
            </w:r>
            <w:r w:rsidRPr="00FA40CF">
              <w:rPr>
                <w:spacing w:val="14"/>
                <w:sz w:val="24"/>
              </w:rPr>
              <w:t xml:space="preserve"> </w:t>
            </w:r>
            <w:r w:rsidRPr="00FA40CF">
              <w:rPr>
                <w:sz w:val="24"/>
              </w:rPr>
              <w:t>жизни</w:t>
            </w:r>
            <w:r w:rsidRPr="00FA40CF">
              <w:rPr>
                <w:spacing w:val="13"/>
                <w:sz w:val="24"/>
              </w:rPr>
              <w:t xml:space="preserve"> </w:t>
            </w:r>
            <w:r w:rsidRPr="00FA40CF">
              <w:rPr>
                <w:sz w:val="24"/>
              </w:rPr>
              <w:t>людей</w:t>
            </w:r>
            <w:r w:rsidRPr="00FA40CF">
              <w:rPr>
                <w:spacing w:val="13"/>
                <w:sz w:val="24"/>
              </w:rPr>
              <w:t xml:space="preserve"> </w:t>
            </w:r>
            <w:r w:rsidRPr="00FA40CF">
              <w:rPr>
                <w:sz w:val="24"/>
              </w:rPr>
              <w:t>во</w:t>
            </w:r>
            <w:r w:rsidRPr="00FA40CF">
              <w:rPr>
                <w:spacing w:val="11"/>
                <w:sz w:val="24"/>
              </w:rPr>
              <w:t xml:space="preserve"> </w:t>
            </w:r>
            <w:r w:rsidRPr="00FA40CF">
              <w:rPr>
                <w:sz w:val="24"/>
              </w:rPr>
              <w:t>времени,</w:t>
            </w:r>
            <w:r w:rsidRPr="00FA40CF">
              <w:rPr>
                <w:spacing w:val="12"/>
                <w:sz w:val="24"/>
              </w:rPr>
              <w:t xml:space="preserve"> </w:t>
            </w:r>
            <w:r w:rsidRPr="00FA40CF">
              <w:rPr>
                <w:sz w:val="24"/>
              </w:rPr>
              <w:t>их</w:t>
            </w:r>
            <w:r w:rsidRPr="00FA40CF">
              <w:rPr>
                <w:spacing w:val="13"/>
                <w:sz w:val="24"/>
              </w:rPr>
              <w:t xml:space="preserve"> </w:t>
            </w:r>
            <w:r w:rsidRPr="00FA40CF">
              <w:rPr>
                <w:sz w:val="24"/>
              </w:rPr>
              <w:t>социального,</w:t>
            </w:r>
            <w:r w:rsidRPr="00FA40CF">
              <w:rPr>
                <w:spacing w:val="13"/>
                <w:sz w:val="24"/>
              </w:rPr>
              <w:t xml:space="preserve"> </w:t>
            </w:r>
            <w:r w:rsidRPr="00FA40CF">
              <w:rPr>
                <w:sz w:val="24"/>
              </w:rPr>
              <w:t>созидательного,</w:t>
            </w:r>
            <w:r w:rsidRPr="00FA40CF">
              <w:rPr>
                <w:spacing w:val="-57"/>
                <w:sz w:val="24"/>
              </w:rPr>
              <w:t xml:space="preserve"> </w:t>
            </w:r>
            <w:r w:rsidRPr="00FA40CF">
              <w:rPr>
                <w:sz w:val="24"/>
              </w:rPr>
              <w:t>нравственного</w:t>
            </w:r>
            <w:r w:rsidRPr="00FA40CF">
              <w:rPr>
                <w:spacing w:val="46"/>
                <w:sz w:val="24"/>
              </w:rPr>
              <w:t xml:space="preserve"> </w:t>
            </w:r>
            <w:r w:rsidRPr="00FA40CF">
              <w:rPr>
                <w:sz w:val="24"/>
              </w:rPr>
              <w:t>опыта.</w:t>
            </w:r>
            <w:r w:rsidRPr="00FA40CF">
              <w:rPr>
                <w:spacing w:val="49"/>
                <w:sz w:val="24"/>
              </w:rPr>
              <w:t xml:space="preserve"> </w:t>
            </w:r>
            <w:r w:rsidRPr="00FA40CF">
              <w:rPr>
                <w:sz w:val="24"/>
              </w:rPr>
              <w:t>Она</w:t>
            </w:r>
            <w:r w:rsidRPr="00FA40CF">
              <w:rPr>
                <w:spacing w:val="46"/>
                <w:sz w:val="24"/>
              </w:rPr>
              <w:t xml:space="preserve"> </w:t>
            </w:r>
            <w:r w:rsidRPr="00FA40CF">
              <w:rPr>
                <w:sz w:val="24"/>
              </w:rPr>
              <w:t>служит</w:t>
            </w:r>
            <w:r w:rsidRPr="00FA40CF">
              <w:rPr>
                <w:spacing w:val="47"/>
                <w:sz w:val="24"/>
              </w:rPr>
              <w:t xml:space="preserve"> </w:t>
            </w:r>
            <w:r w:rsidRPr="00FA40CF">
              <w:rPr>
                <w:sz w:val="24"/>
              </w:rPr>
              <w:t>важным</w:t>
            </w:r>
            <w:r w:rsidRPr="00FA40CF">
              <w:rPr>
                <w:spacing w:val="47"/>
                <w:sz w:val="24"/>
              </w:rPr>
              <w:t xml:space="preserve"> </w:t>
            </w:r>
            <w:r w:rsidRPr="00FA40CF">
              <w:rPr>
                <w:sz w:val="24"/>
              </w:rPr>
              <w:t>ресурсом</w:t>
            </w:r>
            <w:r w:rsidRPr="00FA40CF">
              <w:rPr>
                <w:spacing w:val="47"/>
                <w:sz w:val="24"/>
              </w:rPr>
              <w:t xml:space="preserve"> </w:t>
            </w:r>
            <w:r w:rsidRPr="00FA40CF">
              <w:rPr>
                <w:sz w:val="24"/>
              </w:rPr>
              <w:t>самоидентификации</w:t>
            </w:r>
            <w:r w:rsidRPr="00FA40CF">
              <w:rPr>
                <w:spacing w:val="47"/>
                <w:sz w:val="24"/>
              </w:rPr>
              <w:t xml:space="preserve"> </w:t>
            </w:r>
            <w:r w:rsidRPr="00FA40CF">
              <w:rPr>
                <w:sz w:val="24"/>
              </w:rPr>
              <w:t>личности</w:t>
            </w:r>
            <w:r w:rsidRPr="00FA40CF">
              <w:rPr>
                <w:spacing w:val="47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  <w:r w:rsidRPr="00FA40CF">
              <w:rPr>
                <w:spacing w:val="47"/>
                <w:sz w:val="24"/>
              </w:rPr>
              <w:t xml:space="preserve"> </w:t>
            </w:r>
            <w:r w:rsidRPr="00FA40CF">
              <w:rPr>
                <w:sz w:val="24"/>
              </w:rPr>
              <w:t>окружающем</w:t>
            </w:r>
            <w:r w:rsidRPr="00FA40CF">
              <w:rPr>
                <w:spacing w:val="48"/>
                <w:sz w:val="24"/>
              </w:rPr>
              <w:t xml:space="preserve"> </w:t>
            </w:r>
            <w:r w:rsidRPr="00FA40CF">
              <w:rPr>
                <w:sz w:val="24"/>
              </w:rPr>
              <w:t>социуме,</w:t>
            </w:r>
            <w:r w:rsidRPr="00FA40CF">
              <w:rPr>
                <w:spacing w:val="-57"/>
                <w:sz w:val="24"/>
              </w:rPr>
              <w:t xml:space="preserve"> </w:t>
            </w:r>
            <w:r w:rsidRPr="00FA40CF">
              <w:rPr>
                <w:sz w:val="24"/>
              </w:rPr>
              <w:t>культурной</w:t>
            </w:r>
            <w:r w:rsidRPr="00FA40CF">
              <w:rPr>
                <w:spacing w:val="-4"/>
                <w:sz w:val="24"/>
              </w:rPr>
              <w:t xml:space="preserve"> </w:t>
            </w:r>
            <w:r w:rsidRPr="00FA40CF">
              <w:rPr>
                <w:sz w:val="24"/>
              </w:rPr>
              <w:t>среде</w:t>
            </w:r>
            <w:r w:rsidRPr="00FA40CF">
              <w:rPr>
                <w:spacing w:val="-4"/>
                <w:sz w:val="24"/>
              </w:rPr>
              <w:t xml:space="preserve"> </w:t>
            </w:r>
            <w:r w:rsidRPr="00FA40CF">
              <w:rPr>
                <w:sz w:val="24"/>
              </w:rPr>
              <w:t>от</w:t>
            </w:r>
            <w:r w:rsidRPr="00FA40CF">
              <w:rPr>
                <w:spacing w:val="-6"/>
                <w:sz w:val="24"/>
              </w:rPr>
              <w:t xml:space="preserve"> </w:t>
            </w:r>
            <w:r w:rsidRPr="00FA40CF">
              <w:rPr>
                <w:sz w:val="24"/>
              </w:rPr>
              <w:t>уровня</w:t>
            </w:r>
            <w:r w:rsidRPr="00FA40CF">
              <w:rPr>
                <w:spacing w:val="-4"/>
                <w:sz w:val="24"/>
              </w:rPr>
              <w:t xml:space="preserve"> </w:t>
            </w:r>
            <w:r w:rsidRPr="00FA40CF">
              <w:rPr>
                <w:sz w:val="24"/>
              </w:rPr>
              <w:t>семьи</w:t>
            </w:r>
            <w:r w:rsidRPr="00FA40CF">
              <w:rPr>
                <w:spacing w:val="-6"/>
                <w:sz w:val="24"/>
              </w:rPr>
              <w:t xml:space="preserve"> </w:t>
            </w:r>
            <w:r w:rsidRPr="00FA40CF">
              <w:rPr>
                <w:sz w:val="24"/>
              </w:rPr>
              <w:t>до</w:t>
            </w:r>
            <w:r w:rsidRPr="00FA40CF">
              <w:rPr>
                <w:spacing w:val="-4"/>
                <w:sz w:val="24"/>
              </w:rPr>
              <w:t xml:space="preserve"> </w:t>
            </w:r>
            <w:r w:rsidRPr="00FA40CF">
              <w:rPr>
                <w:sz w:val="24"/>
              </w:rPr>
              <w:t>уровня</w:t>
            </w:r>
            <w:r w:rsidRPr="00FA40CF">
              <w:rPr>
                <w:spacing w:val="-4"/>
                <w:sz w:val="24"/>
              </w:rPr>
              <w:t xml:space="preserve"> </w:t>
            </w:r>
            <w:r w:rsidRPr="00FA40CF">
              <w:rPr>
                <w:sz w:val="24"/>
              </w:rPr>
              <w:t>своей</w:t>
            </w:r>
            <w:r w:rsidRPr="00FA40CF">
              <w:rPr>
                <w:spacing w:val="-5"/>
                <w:sz w:val="24"/>
              </w:rPr>
              <w:t xml:space="preserve"> </w:t>
            </w:r>
            <w:r w:rsidRPr="00FA40CF">
              <w:rPr>
                <w:sz w:val="24"/>
              </w:rPr>
              <w:t>страны</w:t>
            </w:r>
            <w:r w:rsidRPr="00FA40CF">
              <w:rPr>
                <w:spacing w:val="-4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-5"/>
                <w:sz w:val="24"/>
              </w:rPr>
              <w:t xml:space="preserve"> </w:t>
            </w:r>
            <w:r w:rsidRPr="00FA40CF">
              <w:rPr>
                <w:sz w:val="24"/>
              </w:rPr>
              <w:t>мира</w:t>
            </w:r>
            <w:r w:rsidRPr="00FA40CF">
              <w:rPr>
                <w:spacing w:val="-4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  <w:r w:rsidRPr="00FA40CF">
              <w:rPr>
                <w:spacing w:val="-7"/>
                <w:sz w:val="24"/>
              </w:rPr>
              <w:t xml:space="preserve"> </w:t>
            </w:r>
            <w:r w:rsidRPr="00FA40CF">
              <w:rPr>
                <w:sz w:val="24"/>
              </w:rPr>
              <w:t>целом.</w:t>
            </w:r>
            <w:r w:rsidRPr="00FA40CF">
              <w:rPr>
                <w:spacing w:val="-4"/>
                <w:sz w:val="24"/>
              </w:rPr>
              <w:t xml:space="preserve"> </w:t>
            </w:r>
            <w:r w:rsidRPr="00FA40CF">
              <w:rPr>
                <w:sz w:val="24"/>
              </w:rPr>
              <w:t>История</w:t>
            </w:r>
            <w:r w:rsidRPr="00FA40CF">
              <w:rPr>
                <w:spacing w:val="-4"/>
                <w:sz w:val="24"/>
              </w:rPr>
              <w:t xml:space="preserve"> </w:t>
            </w:r>
            <w:r w:rsidRPr="00FA40CF">
              <w:rPr>
                <w:sz w:val="24"/>
              </w:rPr>
              <w:t>даёт</w:t>
            </w:r>
            <w:r w:rsidRPr="00FA40CF">
              <w:rPr>
                <w:spacing w:val="-5"/>
                <w:sz w:val="24"/>
              </w:rPr>
              <w:t xml:space="preserve"> </w:t>
            </w:r>
            <w:r w:rsidRPr="00FA40CF">
              <w:rPr>
                <w:sz w:val="24"/>
              </w:rPr>
              <w:t>возможность</w:t>
            </w:r>
            <w:r w:rsidRPr="00FA40CF">
              <w:rPr>
                <w:spacing w:val="-4"/>
                <w:sz w:val="24"/>
              </w:rPr>
              <w:t xml:space="preserve"> </w:t>
            </w:r>
            <w:r w:rsidRPr="00FA40CF">
              <w:rPr>
                <w:sz w:val="24"/>
              </w:rPr>
              <w:t>познания</w:t>
            </w:r>
            <w:r w:rsidRPr="00FA40CF">
              <w:rPr>
                <w:spacing w:val="-5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-57"/>
                <w:sz w:val="24"/>
              </w:rPr>
              <w:t xml:space="preserve"> </w:t>
            </w:r>
            <w:r w:rsidRPr="00FA40CF">
              <w:rPr>
                <w:sz w:val="24"/>
              </w:rPr>
              <w:t>понимания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человека и</w:t>
            </w:r>
            <w:r w:rsidRPr="00FA40CF">
              <w:rPr>
                <w:spacing w:val="-3"/>
                <w:sz w:val="24"/>
              </w:rPr>
              <w:t xml:space="preserve"> </w:t>
            </w:r>
            <w:r w:rsidRPr="00FA40CF">
              <w:rPr>
                <w:sz w:val="24"/>
              </w:rPr>
              <w:t>общества в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связи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прошлого,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настоящего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будущего.</w:t>
            </w:r>
          </w:p>
          <w:p w:rsidR="00167035" w:rsidRPr="0080120B" w:rsidRDefault="00167035" w:rsidP="008B5DFD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 w:rsidRPr="00FA40CF">
              <w:rPr>
                <w:sz w:val="24"/>
              </w:rPr>
              <w:t>Целью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школьного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исторического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образования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является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формирование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развитие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личности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школьника,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pacing w:val="-1"/>
                <w:sz w:val="24"/>
              </w:rPr>
              <w:t>способного</w:t>
            </w:r>
            <w:r w:rsidRPr="00FA40CF">
              <w:rPr>
                <w:spacing w:val="-16"/>
                <w:sz w:val="24"/>
              </w:rPr>
              <w:t xml:space="preserve"> </w:t>
            </w:r>
            <w:r w:rsidRPr="00FA40CF">
              <w:rPr>
                <w:spacing w:val="-1"/>
                <w:sz w:val="24"/>
              </w:rPr>
              <w:t>к</w:t>
            </w:r>
            <w:r w:rsidRPr="00FA40CF">
              <w:rPr>
                <w:spacing w:val="-14"/>
                <w:sz w:val="24"/>
              </w:rPr>
              <w:t xml:space="preserve"> </w:t>
            </w:r>
            <w:r w:rsidRPr="00FA40CF">
              <w:rPr>
                <w:spacing w:val="-1"/>
                <w:sz w:val="24"/>
              </w:rPr>
              <w:t>самоидентификации</w:t>
            </w:r>
            <w:r w:rsidRPr="00FA40CF">
              <w:rPr>
                <w:spacing w:val="-14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-14"/>
                <w:sz w:val="24"/>
              </w:rPr>
              <w:t xml:space="preserve"> </w:t>
            </w:r>
            <w:r w:rsidRPr="00FA40CF">
              <w:rPr>
                <w:sz w:val="24"/>
              </w:rPr>
              <w:t>определению</w:t>
            </w:r>
            <w:r w:rsidRPr="00FA40CF">
              <w:rPr>
                <w:spacing w:val="-15"/>
                <w:sz w:val="24"/>
              </w:rPr>
              <w:t xml:space="preserve"> </w:t>
            </w:r>
            <w:r w:rsidRPr="00FA40CF">
              <w:rPr>
                <w:sz w:val="24"/>
              </w:rPr>
              <w:t>своих</w:t>
            </w:r>
            <w:r w:rsidRPr="00FA40CF">
              <w:rPr>
                <w:spacing w:val="-14"/>
                <w:sz w:val="24"/>
              </w:rPr>
              <w:t xml:space="preserve"> </w:t>
            </w:r>
            <w:r w:rsidRPr="00FA40CF">
              <w:rPr>
                <w:sz w:val="24"/>
              </w:rPr>
              <w:t>ценностных</w:t>
            </w:r>
            <w:r w:rsidRPr="00FA40CF">
              <w:rPr>
                <w:spacing w:val="-14"/>
                <w:sz w:val="24"/>
              </w:rPr>
              <w:t xml:space="preserve"> </w:t>
            </w:r>
            <w:r w:rsidRPr="00FA40CF">
              <w:rPr>
                <w:sz w:val="24"/>
              </w:rPr>
              <w:t>ориентиров</w:t>
            </w:r>
            <w:r w:rsidRPr="00FA40CF">
              <w:rPr>
                <w:spacing w:val="-15"/>
                <w:sz w:val="24"/>
              </w:rPr>
              <w:t xml:space="preserve"> </w:t>
            </w:r>
            <w:r w:rsidRPr="00FA40CF">
              <w:rPr>
                <w:sz w:val="24"/>
              </w:rPr>
              <w:t>на</w:t>
            </w:r>
            <w:r w:rsidRPr="00FA40CF">
              <w:rPr>
                <w:spacing w:val="-14"/>
                <w:sz w:val="24"/>
              </w:rPr>
              <w:t xml:space="preserve"> </w:t>
            </w:r>
            <w:r w:rsidRPr="00FA40CF">
              <w:rPr>
                <w:sz w:val="24"/>
              </w:rPr>
              <w:t>основе</w:t>
            </w:r>
            <w:r w:rsidRPr="00FA40CF">
              <w:rPr>
                <w:spacing w:val="-15"/>
                <w:sz w:val="24"/>
              </w:rPr>
              <w:t xml:space="preserve"> </w:t>
            </w:r>
            <w:r w:rsidRPr="00FA40CF">
              <w:rPr>
                <w:sz w:val="24"/>
              </w:rPr>
              <w:t>осмысления</w:t>
            </w:r>
            <w:r w:rsidRPr="00FA40CF">
              <w:rPr>
                <w:spacing w:val="-14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-14"/>
                <w:sz w:val="24"/>
              </w:rPr>
              <w:t xml:space="preserve"> </w:t>
            </w:r>
            <w:r w:rsidRPr="00FA40CF">
              <w:rPr>
                <w:sz w:val="24"/>
              </w:rPr>
              <w:t>освоения</w:t>
            </w:r>
            <w:r w:rsidRPr="00FA40CF">
              <w:rPr>
                <w:spacing w:val="-58"/>
                <w:sz w:val="24"/>
              </w:rPr>
              <w:t xml:space="preserve"> </w:t>
            </w:r>
            <w:r w:rsidRPr="00FA40CF"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знания</w:t>
            </w:r>
            <w:r w:rsidRPr="00FA40CF">
              <w:rPr>
                <w:spacing w:val="43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43"/>
                <w:sz w:val="24"/>
              </w:rPr>
              <w:t xml:space="preserve"> </w:t>
            </w:r>
            <w:r w:rsidRPr="00FA40CF">
              <w:rPr>
                <w:sz w:val="24"/>
              </w:rPr>
              <w:t>предметные</w:t>
            </w:r>
            <w:r w:rsidRPr="00FA40CF">
              <w:rPr>
                <w:spacing w:val="43"/>
                <w:sz w:val="24"/>
              </w:rPr>
              <w:t xml:space="preserve"> </w:t>
            </w:r>
            <w:r w:rsidRPr="00FA40CF">
              <w:rPr>
                <w:sz w:val="24"/>
              </w:rPr>
              <w:t>умения</w:t>
            </w:r>
            <w:r w:rsidRPr="00FA40CF">
              <w:rPr>
                <w:spacing w:val="44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  <w:r w:rsidRPr="00FA40CF">
              <w:rPr>
                <w:spacing w:val="43"/>
                <w:sz w:val="24"/>
              </w:rPr>
              <w:t xml:space="preserve"> </w:t>
            </w:r>
            <w:r w:rsidRPr="00FA40CF">
              <w:rPr>
                <w:sz w:val="24"/>
              </w:rPr>
              <w:t>учебной</w:t>
            </w:r>
            <w:r w:rsidRPr="00FA40CF">
              <w:rPr>
                <w:spacing w:val="43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44"/>
                <w:sz w:val="24"/>
              </w:rPr>
              <w:t xml:space="preserve"> </w:t>
            </w:r>
            <w:r w:rsidRPr="00FA40CF">
              <w:rPr>
                <w:sz w:val="24"/>
              </w:rPr>
              <w:t>социальной</w:t>
            </w:r>
            <w:r w:rsidRPr="00FA40CF">
              <w:rPr>
                <w:spacing w:val="46"/>
                <w:sz w:val="24"/>
              </w:rPr>
              <w:t xml:space="preserve"> </w:t>
            </w:r>
            <w:r w:rsidRPr="00FA40CF">
              <w:rPr>
                <w:sz w:val="24"/>
              </w:rPr>
              <w:t>практике.</w:t>
            </w:r>
            <w:r w:rsidRPr="00FA40CF">
              <w:rPr>
                <w:spacing w:val="43"/>
                <w:sz w:val="24"/>
              </w:rPr>
              <w:t xml:space="preserve"> </w:t>
            </w:r>
            <w:r w:rsidRPr="0080120B">
              <w:rPr>
                <w:sz w:val="24"/>
              </w:rPr>
              <w:t>Данная</w:t>
            </w:r>
            <w:r w:rsidRPr="0080120B">
              <w:rPr>
                <w:spacing w:val="44"/>
                <w:sz w:val="24"/>
              </w:rPr>
              <w:t xml:space="preserve"> </w:t>
            </w:r>
            <w:r w:rsidRPr="0080120B">
              <w:rPr>
                <w:sz w:val="24"/>
              </w:rPr>
              <w:t>цель</w:t>
            </w:r>
            <w:r w:rsidRPr="0080120B">
              <w:rPr>
                <w:spacing w:val="43"/>
                <w:sz w:val="24"/>
              </w:rPr>
              <w:t xml:space="preserve"> </w:t>
            </w:r>
            <w:r w:rsidRPr="0080120B">
              <w:rPr>
                <w:sz w:val="24"/>
              </w:rPr>
              <w:t>предполагает</w:t>
            </w:r>
            <w:r w:rsidRPr="0080120B">
              <w:rPr>
                <w:spacing w:val="43"/>
                <w:sz w:val="24"/>
              </w:rPr>
              <w:t xml:space="preserve"> </w:t>
            </w:r>
            <w:r w:rsidRPr="0080120B">
              <w:rPr>
                <w:sz w:val="24"/>
              </w:rPr>
              <w:t>формирование</w:t>
            </w:r>
            <w:r w:rsidRPr="0080120B">
              <w:rPr>
                <w:spacing w:val="44"/>
                <w:sz w:val="24"/>
              </w:rPr>
              <w:t xml:space="preserve"> </w:t>
            </w:r>
            <w:r w:rsidRPr="0080120B">
              <w:rPr>
                <w:sz w:val="24"/>
              </w:rPr>
              <w:t>у</w:t>
            </w:r>
          </w:p>
          <w:p w:rsidR="00167035" w:rsidRPr="00FA40CF" w:rsidRDefault="00167035" w:rsidP="008B5DFD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FA40CF">
              <w:rPr>
                <w:sz w:val="24"/>
              </w:rPr>
              <w:t>обучающихся</w:t>
            </w:r>
            <w:r w:rsidRPr="00FA40CF">
              <w:rPr>
                <w:spacing w:val="-7"/>
                <w:sz w:val="24"/>
              </w:rPr>
              <w:t xml:space="preserve"> </w:t>
            </w:r>
            <w:r w:rsidRPr="00FA40CF">
              <w:rPr>
                <w:sz w:val="24"/>
              </w:rPr>
              <w:t>целостной</w:t>
            </w:r>
            <w:r w:rsidRPr="00FA40CF">
              <w:rPr>
                <w:spacing w:val="-7"/>
                <w:sz w:val="24"/>
              </w:rPr>
              <w:t xml:space="preserve"> </w:t>
            </w:r>
            <w:r w:rsidRPr="00FA40CF">
              <w:rPr>
                <w:sz w:val="24"/>
              </w:rPr>
              <w:t>картины</w:t>
            </w:r>
            <w:r w:rsidRPr="00FA40CF">
              <w:rPr>
                <w:spacing w:val="-5"/>
                <w:sz w:val="24"/>
              </w:rPr>
              <w:t xml:space="preserve"> </w:t>
            </w:r>
            <w:r w:rsidRPr="00FA40CF">
              <w:rPr>
                <w:sz w:val="24"/>
              </w:rPr>
              <w:t>российской</w:t>
            </w:r>
            <w:r w:rsidRPr="00FA40CF">
              <w:rPr>
                <w:spacing w:val="-6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-6"/>
                <w:sz w:val="24"/>
              </w:rPr>
              <w:t xml:space="preserve"> </w:t>
            </w:r>
            <w:r w:rsidRPr="00FA40CF">
              <w:rPr>
                <w:sz w:val="24"/>
              </w:rPr>
              <w:t>мировой</w:t>
            </w:r>
            <w:r w:rsidRPr="00FA40CF">
              <w:rPr>
                <w:spacing w:val="-5"/>
                <w:sz w:val="24"/>
              </w:rPr>
              <w:t xml:space="preserve"> </w:t>
            </w:r>
            <w:r w:rsidRPr="00FA40CF">
              <w:rPr>
                <w:sz w:val="24"/>
              </w:rPr>
              <w:t>истории,</w:t>
            </w:r>
            <w:r w:rsidRPr="00FA40CF">
              <w:rPr>
                <w:spacing w:val="-6"/>
                <w:sz w:val="24"/>
              </w:rPr>
              <w:t xml:space="preserve"> </w:t>
            </w:r>
            <w:r w:rsidRPr="00FA40CF">
              <w:rPr>
                <w:sz w:val="24"/>
              </w:rPr>
              <w:t>понимание</w:t>
            </w:r>
            <w:r w:rsidRPr="00FA40CF">
              <w:rPr>
                <w:spacing w:val="-5"/>
                <w:sz w:val="24"/>
              </w:rPr>
              <w:t xml:space="preserve"> </w:t>
            </w:r>
            <w:r w:rsidRPr="00FA40CF">
              <w:rPr>
                <w:sz w:val="24"/>
              </w:rPr>
              <w:t>места</w:t>
            </w:r>
            <w:r w:rsidRPr="00FA40CF">
              <w:rPr>
                <w:spacing w:val="-6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-6"/>
                <w:sz w:val="24"/>
              </w:rPr>
              <w:t xml:space="preserve"> </w:t>
            </w:r>
            <w:r w:rsidRPr="00FA40CF">
              <w:rPr>
                <w:sz w:val="24"/>
              </w:rPr>
              <w:t>роли</w:t>
            </w:r>
            <w:r w:rsidRPr="00FA40CF">
              <w:rPr>
                <w:spacing w:val="-6"/>
                <w:sz w:val="24"/>
              </w:rPr>
              <w:t xml:space="preserve"> </w:t>
            </w:r>
            <w:r w:rsidRPr="00FA40CF">
              <w:rPr>
                <w:sz w:val="24"/>
              </w:rPr>
              <w:t>современной</w:t>
            </w:r>
            <w:r w:rsidRPr="00FA40CF">
              <w:rPr>
                <w:spacing w:val="-6"/>
                <w:sz w:val="24"/>
              </w:rPr>
              <w:t xml:space="preserve"> </w:t>
            </w:r>
            <w:r w:rsidRPr="00FA40CF">
              <w:rPr>
                <w:sz w:val="24"/>
              </w:rPr>
              <w:t>России</w:t>
            </w:r>
            <w:r w:rsidRPr="00FA40CF">
              <w:rPr>
                <w:spacing w:val="-6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  <w:r w:rsidRPr="00FA40CF">
              <w:rPr>
                <w:spacing w:val="-58"/>
                <w:sz w:val="24"/>
              </w:rPr>
              <w:t xml:space="preserve"> </w:t>
            </w:r>
            <w:r w:rsidRPr="00FA40CF">
              <w:rPr>
                <w:sz w:val="24"/>
              </w:rPr>
              <w:t>мире,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важности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вклада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каждого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её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народа,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его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культуры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общую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историю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страны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мировую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историю,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формирование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личностной позиции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по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отношению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к прошлому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настоящему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Отечества.</w:t>
            </w:r>
          </w:p>
          <w:p w:rsidR="00167035" w:rsidRPr="00FA40CF" w:rsidRDefault="00167035" w:rsidP="008B5DFD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FA40CF"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 w:rsidRPr="00FA40CF">
              <w:rPr>
                <w:spacing w:val="-57"/>
                <w:sz w:val="24"/>
              </w:rPr>
              <w:t xml:space="preserve"> </w:t>
            </w:r>
            <w:r w:rsidRPr="00FA40CF">
              <w:rPr>
                <w:sz w:val="24"/>
              </w:rPr>
              <w:t>классах</w:t>
            </w:r>
            <w:r w:rsidRPr="00FA40CF">
              <w:rPr>
                <w:spacing w:val="44"/>
                <w:sz w:val="24"/>
              </w:rPr>
              <w:t xml:space="preserve"> </w:t>
            </w:r>
            <w:r w:rsidRPr="00FA40CF">
              <w:rPr>
                <w:sz w:val="24"/>
              </w:rPr>
              <w:t>по</w:t>
            </w:r>
            <w:r w:rsidRPr="00FA40CF">
              <w:rPr>
                <w:spacing w:val="43"/>
                <w:sz w:val="24"/>
              </w:rPr>
              <w:t xml:space="preserve"> </w:t>
            </w:r>
            <w:r w:rsidRPr="00FA40CF">
              <w:rPr>
                <w:sz w:val="24"/>
              </w:rPr>
              <w:t>2</w:t>
            </w:r>
            <w:r w:rsidRPr="00FA40CF">
              <w:rPr>
                <w:spacing w:val="44"/>
                <w:sz w:val="24"/>
              </w:rPr>
              <w:t xml:space="preserve"> </w:t>
            </w:r>
            <w:r w:rsidRPr="00FA40CF">
              <w:rPr>
                <w:sz w:val="24"/>
              </w:rPr>
              <w:t>часа</w:t>
            </w:r>
            <w:r w:rsidRPr="00FA40CF">
              <w:rPr>
                <w:spacing w:val="44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  <w:r w:rsidRPr="00FA40CF">
              <w:rPr>
                <w:spacing w:val="45"/>
                <w:sz w:val="24"/>
              </w:rPr>
              <w:t xml:space="preserve"> </w:t>
            </w:r>
            <w:r w:rsidRPr="00FA40CF">
              <w:rPr>
                <w:sz w:val="24"/>
              </w:rPr>
              <w:t>неделю</w:t>
            </w:r>
            <w:r w:rsidRPr="00FA40CF">
              <w:rPr>
                <w:spacing w:val="45"/>
                <w:sz w:val="24"/>
              </w:rPr>
              <w:t xml:space="preserve"> </w:t>
            </w:r>
            <w:r w:rsidRPr="00FA40CF">
              <w:rPr>
                <w:sz w:val="24"/>
              </w:rPr>
              <w:t>при</w:t>
            </w:r>
            <w:r w:rsidRPr="00FA40CF">
              <w:rPr>
                <w:spacing w:val="44"/>
                <w:sz w:val="24"/>
              </w:rPr>
              <w:t xml:space="preserve"> </w:t>
            </w:r>
            <w:r w:rsidRPr="00FA40CF">
              <w:rPr>
                <w:sz w:val="24"/>
              </w:rPr>
              <w:t>34</w:t>
            </w:r>
            <w:r w:rsidRPr="00FA40CF">
              <w:rPr>
                <w:spacing w:val="44"/>
                <w:sz w:val="24"/>
              </w:rPr>
              <w:t xml:space="preserve"> </w:t>
            </w:r>
            <w:r w:rsidRPr="00FA40CF">
              <w:rPr>
                <w:sz w:val="24"/>
              </w:rPr>
              <w:t>учебных</w:t>
            </w:r>
            <w:r w:rsidRPr="00FA40CF">
              <w:rPr>
                <w:spacing w:val="44"/>
                <w:sz w:val="24"/>
              </w:rPr>
              <w:t xml:space="preserve"> </w:t>
            </w:r>
            <w:r w:rsidRPr="00FA40CF">
              <w:rPr>
                <w:sz w:val="24"/>
              </w:rPr>
              <w:t>неделях.</w:t>
            </w:r>
            <w:r w:rsidRPr="00FA40CF">
              <w:rPr>
                <w:spacing w:val="44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  <w:r w:rsidRPr="00FA40CF">
              <w:rPr>
                <w:spacing w:val="45"/>
                <w:sz w:val="24"/>
              </w:rPr>
              <w:t xml:space="preserve"> </w:t>
            </w:r>
            <w:r w:rsidRPr="00FA40CF">
              <w:rPr>
                <w:sz w:val="24"/>
              </w:rPr>
              <w:t>9</w:t>
            </w:r>
            <w:r w:rsidRPr="00FA40CF">
              <w:rPr>
                <w:spacing w:val="45"/>
                <w:sz w:val="24"/>
              </w:rPr>
              <w:t xml:space="preserve"> </w:t>
            </w:r>
            <w:r w:rsidRPr="00FA40CF">
              <w:rPr>
                <w:sz w:val="24"/>
              </w:rPr>
              <w:t>классе</w:t>
            </w:r>
            <w:r w:rsidRPr="00FA40CF">
              <w:rPr>
                <w:spacing w:val="44"/>
                <w:sz w:val="24"/>
              </w:rPr>
              <w:t xml:space="preserve"> </w:t>
            </w:r>
            <w:r w:rsidRPr="00FA40CF">
              <w:rPr>
                <w:sz w:val="24"/>
              </w:rPr>
              <w:t>предусмотрено</w:t>
            </w:r>
            <w:r w:rsidRPr="00FA40CF">
              <w:rPr>
                <w:spacing w:val="50"/>
                <w:sz w:val="24"/>
              </w:rPr>
              <w:t xml:space="preserve"> </w:t>
            </w:r>
            <w:r w:rsidRPr="00FA40CF">
              <w:rPr>
                <w:sz w:val="24"/>
              </w:rPr>
              <w:t>изучение</w:t>
            </w:r>
            <w:r w:rsidRPr="00FA40CF">
              <w:rPr>
                <w:spacing w:val="45"/>
                <w:sz w:val="24"/>
              </w:rPr>
              <w:t xml:space="preserve"> </w:t>
            </w:r>
            <w:r w:rsidRPr="00FA40CF">
              <w:rPr>
                <w:sz w:val="24"/>
              </w:rPr>
              <w:t>учебного</w:t>
            </w:r>
            <w:r w:rsidRPr="00FA40CF">
              <w:rPr>
                <w:spacing w:val="44"/>
                <w:sz w:val="24"/>
              </w:rPr>
              <w:t xml:space="preserve"> </w:t>
            </w:r>
            <w:r w:rsidRPr="00FA40CF">
              <w:rPr>
                <w:sz w:val="24"/>
              </w:rPr>
              <w:t>модуля</w:t>
            </w:r>
          </w:p>
          <w:p w:rsidR="00167035" w:rsidRPr="00FA40CF" w:rsidRDefault="00167035" w:rsidP="008B5DFD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 w:rsidRPr="00FA40CF">
              <w:rPr>
                <w:sz w:val="24"/>
              </w:rPr>
              <w:t>«Введение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Новейшую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историю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России»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  <w:r w:rsidRPr="00FA40CF">
              <w:rPr>
                <w:spacing w:val="-3"/>
                <w:sz w:val="24"/>
              </w:rPr>
              <w:t xml:space="preserve"> </w:t>
            </w:r>
            <w:r w:rsidRPr="00FA40CF">
              <w:rPr>
                <w:sz w:val="24"/>
              </w:rPr>
              <w:t>объёме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14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часов.</w:t>
            </w:r>
          </w:p>
        </w:tc>
      </w:tr>
      <w:tr w:rsidR="00167035" w:rsidTr="00167035">
        <w:tblPrEx>
          <w:tblLook w:val="01E0" w:firstRow="1" w:lastRow="1" w:firstColumn="1" w:lastColumn="1" w:noHBand="0" w:noVBand="0"/>
        </w:tblPrEx>
        <w:trPr>
          <w:trHeight w:val="4139"/>
        </w:trPr>
        <w:tc>
          <w:tcPr>
            <w:tcW w:w="3109" w:type="dxa"/>
            <w:gridSpan w:val="3"/>
          </w:tcPr>
          <w:p w:rsidR="00167035" w:rsidRPr="00FA40CF" w:rsidRDefault="00167035" w:rsidP="008B5DFD">
            <w:pPr>
              <w:pStyle w:val="TableParagraph"/>
              <w:rPr>
                <w:b/>
                <w:sz w:val="26"/>
              </w:rPr>
            </w:pPr>
          </w:p>
          <w:p w:rsidR="00167035" w:rsidRPr="00FA40CF" w:rsidRDefault="00167035" w:rsidP="008B5DFD">
            <w:pPr>
              <w:pStyle w:val="TableParagraph"/>
              <w:rPr>
                <w:b/>
                <w:sz w:val="26"/>
              </w:rPr>
            </w:pPr>
          </w:p>
          <w:p w:rsidR="00167035" w:rsidRPr="00FA40CF" w:rsidRDefault="00167035" w:rsidP="008B5DFD">
            <w:pPr>
              <w:pStyle w:val="TableParagraph"/>
              <w:rPr>
                <w:b/>
                <w:sz w:val="26"/>
              </w:rPr>
            </w:pPr>
          </w:p>
          <w:p w:rsidR="00167035" w:rsidRPr="00FA40CF" w:rsidRDefault="00167035" w:rsidP="008B5DFD">
            <w:pPr>
              <w:pStyle w:val="TableParagraph"/>
              <w:rPr>
                <w:b/>
                <w:sz w:val="26"/>
              </w:rPr>
            </w:pPr>
          </w:p>
          <w:p w:rsidR="00167035" w:rsidRPr="00FA40CF" w:rsidRDefault="00167035" w:rsidP="008B5DFD">
            <w:pPr>
              <w:pStyle w:val="TableParagraph"/>
              <w:rPr>
                <w:b/>
                <w:sz w:val="26"/>
              </w:rPr>
            </w:pPr>
          </w:p>
          <w:p w:rsidR="00167035" w:rsidRPr="00FA40CF" w:rsidRDefault="00167035" w:rsidP="008B5DFD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 w:rsidRPr="00FA40CF">
              <w:rPr>
                <w:b/>
                <w:sz w:val="24"/>
              </w:rPr>
              <w:t>«Введение</w:t>
            </w:r>
            <w:r w:rsidRPr="00FA40CF">
              <w:rPr>
                <w:b/>
                <w:spacing w:val="-1"/>
                <w:sz w:val="24"/>
              </w:rPr>
              <w:t xml:space="preserve"> </w:t>
            </w:r>
            <w:r w:rsidRPr="00FA40CF">
              <w:rPr>
                <w:b/>
                <w:sz w:val="24"/>
              </w:rPr>
              <w:t>в</w:t>
            </w:r>
          </w:p>
          <w:p w:rsidR="00167035" w:rsidRDefault="00167035" w:rsidP="008B5DFD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 w:rsidRPr="00FA40CF">
              <w:rPr>
                <w:b/>
                <w:sz w:val="24"/>
              </w:rPr>
              <w:t>Новейшую историю</w:t>
            </w:r>
            <w:r w:rsidRPr="00FA40CF">
              <w:rPr>
                <w:b/>
                <w:spacing w:val="-58"/>
                <w:sz w:val="24"/>
              </w:rPr>
              <w:t xml:space="preserve"> </w:t>
            </w:r>
            <w:r w:rsidRPr="00FA40CF">
              <w:rPr>
                <w:b/>
                <w:sz w:val="24"/>
              </w:rPr>
              <w:t>России»</w:t>
            </w:r>
          </w:p>
          <w:p w:rsidR="00167035" w:rsidRPr="00FA40CF" w:rsidRDefault="00167035" w:rsidP="008B5DFD">
            <w:pPr>
              <w:pStyle w:val="TableParagraph"/>
              <w:ind w:left="182" w:right="171"/>
              <w:rPr>
                <w:b/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r w:rsidRPr="0080120B">
              <w:rPr>
                <w:sz w:val="24"/>
              </w:rPr>
              <w:t>Журавлева Л. Г. ID 2070921</w:t>
            </w:r>
          </w:p>
        </w:tc>
        <w:tc>
          <w:tcPr>
            <w:tcW w:w="11880" w:type="dxa"/>
            <w:gridSpan w:val="2"/>
          </w:tcPr>
          <w:p w:rsidR="00167035" w:rsidRPr="00FA40CF" w:rsidRDefault="00167035" w:rsidP="008B5DFD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 w:rsidRPr="00FA40CF">
              <w:rPr>
                <w:sz w:val="24"/>
              </w:rPr>
              <w:t>Программа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учебного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модуля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«Введение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Новейшую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историю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России»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составлена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на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основе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положений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-57"/>
                <w:sz w:val="24"/>
              </w:rPr>
              <w:t xml:space="preserve"> </w:t>
            </w:r>
            <w:r w:rsidRPr="00FA40CF"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 w:rsidRPr="00FA40CF">
              <w:rPr>
                <w:spacing w:val="-57"/>
                <w:sz w:val="24"/>
              </w:rPr>
              <w:t xml:space="preserve"> </w:t>
            </w:r>
            <w:r w:rsidRPr="00FA40CF">
              <w:rPr>
                <w:sz w:val="24"/>
              </w:rPr>
              <w:t>программы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воспитания,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Концепции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преподавания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учебного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курса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«История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России»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образовательных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организациях,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реализующих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основные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общеобразовательные программы.</w:t>
            </w:r>
          </w:p>
          <w:p w:rsidR="00167035" w:rsidRPr="00FA40CF" w:rsidRDefault="00167035" w:rsidP="008B5DFD">
            <w:pPr>
              <w:pStyle w:val="TableParagraph"/>
              <w:ind w:left="108" w:right="97"/>
              <w:jc w:val="both"/>
              <w:rPr>
                <w:sz w:val="24"/>
              </w:rPr>
            </w:pPr>
            <w:r w:rsidRPr="00FA40CF"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образования</w:t>
            </w:r>
          </w:p>
          <w:p w:rsidR="00167035" w:rsidRPr="00FA40CF" w:rsidRDefault="00167035" w:rsidP="008B5DFD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 w:rsidRPr="00FA40CF">
              <w:rPr>
                <w:sz w:val="24"/>
              </w:rPr>
              <w:t>Учебный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модуль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«Введение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Новейшую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историю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России»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имеет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также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историко-просвещенческую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исторической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памяти,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противодействию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фальсификации</w:t>
            </w:r>
            <w:r w:rsidRPr="00FA40CF">
              <w:rPr>
                <w:spacing w:val="-3"/>
                <w:sz w:val="24"/>
              </w:rPr>
              <w:t xml:space="preserve"> </w:t>
            </w:r>
            <w:r w:rsidRPr="00FA40CF">
              <w:rPr>
                <w:sz w:val="24"/>
              </w:rPr>
              <w:t>исторических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фактов.</w:t>
            </w:r>
          </w:p>
          <w:p w:rsidR="00167035" w:rsidRPr="00FA40CF" w:rsidRDefault="00167035" w:rsidP="008B5DFD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 w:rsidRPr="00FA40CF"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отводится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не менее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чем на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14 учебных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часов.</w:t>
            </w:r>
          </w:p>
        </w:tc>
      </w:tr>
      <w:tr w:rsidR="00167035" w:rsidTr="00167035">
        <w:tblPrEx>
          <w:tblLook w:val="01E0" w:firstRow="1" w:lastRow="1" w:firstColumn="1" w:lastColumn="1" w:noHBand="0" w:noVBand="0"/>
        </w:tblPrEx>
        <w:trPr>
          <w:trHeight w:val="4978"/>
        </w:trPr>
        <w:tc>
          <w:tcPr>
            <w:tcW w:w="3109" w:type="dxa"/>
            <w:gridSpan w:val="3"/>
          </w:tcPr>
          <w:p w:rsidR="00167035" w:rsidRPr="00FA40CF" w:rsidRDefault="00167035" w:rsidP="008B5DFD">
            <w:pPr>
              <w:pStyle w:val="TableParagraph"/>
              <w:rPr>
                <w:b/>
                <w:sz w:val="26"/>
              </w:rPr>
            </w:pPr>
          </w:p>
          <w:p w:rsidR="00167035" w:rsidRPr="00FA40CF" w:rsidRDefault="00167035" w:rsidP="008B5DFD">
            <w:pPr>
              <w:pStyle w:val="TableParagraph"/>
              <w:rPr>
                <w:b/>
                <w:sz w:val="26"/>
              </w:rPr>
            </w:pPr>
          </w:p>
          <w:p w:rsidR="00167035" w:rsidRPr="00FA40CF" w:rsidRDefault="00167035" w:rsidP="008B5DFD">
            <w:pPr>
              <w:pStyle w:val="TableParagraph"/>
              <w:rPr>
                <w:b/>
                <w:sz w:val="26"/>
              </w:rPr>
            </w:pPr>
          </w:p>
          <w:p w:rsidR="00167035" w:rsidRPr="00FA40CF" w:rsidRDefault="00167035" w:rsidP="008B5DFD">
            <w:pPr>
              <w:pStyle w:val="TableParagraph"/>
              <w:rPr>
                <w:b/>
                <w:sz w:val="26"/>
              </w:rPr>
            </w:pPr>
          </w:p>
          <w:p w:rsidR="00167035" w:rsidRPr="00FA40CF" w:rsidRDefault="00167035" w:rsidP="008B5DFD">
            <w:pPr>
              <w:pStyle w:val="TableParagraph"/>
              <w:rPr>
                <w:b/>
                <w:sz w:val="28"/>
              </w:rPr>
            </w:pPr>
          </w:p>
          <w:p w:rsidR="00167035" w:rsidRPr="005B251C" w:rsidRDefault="00167035" w:rsidP="008B5DFD">
            <w:pPr>
              <w:pStyle w:val="TableParagraph"/>
              <w:ind w:left="925" w:right="331" w:hanging="564"/>
              <w:rPr>
                <w:b/>
                <w:sz w:val="24"/>
              </w:rPr>
            </w:pPr>
            <w:r w:rsidRPr="00D02BDB">
              <w:rPr>
                <w:b/>
                <w:sz w:val="28"/>
                <w:szCs w:val="28"/>
              </w:rPr>
              <w:t>Обществознание</w:t>
            </w:r>
            <w:r w:rsidRPr="00D02BDB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5B251C">
              <w:rPr>
                <w:b/>
                <w:sz w:val="24"/>
              </w:rPr>
              <w:t>(ФРП)</w:t>
            </w:r>
          </w:p>
          <w:p w:rsidR="00167035" w:rsidRPr="00591B78" w:rsidRDefault="00167035" w:rsidP="008B5DFD">
            <w:pPr>
              <w:pStyle w:val="TableParagraph"/>
              <w:ind w:right="331"/>
              <w:rPr>
                <w:sz w:val="24"/>
              </w:rPr>
            </w:pPr>
            <w:r w:rsidRPr="00591B78">
              <w:rPr>
                <w:sz w:val="24"/>
              </w:rPr>
              <w:t xml:space="preserve">6 </w:t>
            </w:r>
            <w:proofErr w:type="spellStart"/>
            <w:r w:rsidRPr="00591B78">
              <w:rPr>
                <w:sz w:val="24"/>
              </w:rPr>
              <w:t>кл</w:t>
            </w:r>
            <w:proofErr w:type="spellEnd"/>
            <w:r w:rsidRPr="00591B78">
              <w:rPr>
                <w:sz w:val="24"/>
              </w:rPr>
              <w:t>. Коротков С. В. ID 2237312</w:t>
            </w:r>
          </w:p>
          <w:p w:rsidR="00167035" w:rsidRPr="00591B78" w:rsidRDefault="00167035" w:rsidP="008B5DFD">
            <w:pPr>
              <w:pStyle w:val="TableParagraph"/>
              <w:ind w:right="331"/>
              <w:rPr>
                <w:sz w:val="24"/>
              </w:rPr>
            </w:pPr>
            <w:r w:rsidRPr="00591B78">
              <w:rPr>
                <w:sz w:val="24"/>
              </w:rPr>
              <w:t xml:space="preserve">7 </w:t>
            </w:r>
            <w:proofErr w:type="spellStart"/>
            <w:r w:rsidRPr="00591B78">
              <w:rPr>
                <w:sz w:val="24"/>
              </w:rPr>
              <w:t>кл</w:t>
            </w:r>
            <w:proofErr w:type="spellEnd"/>
            <w:r w:rsidRPr="00591B78">
              <w:rPr>
                <w:sz w:val="24"/>
              </w:rPr>
              <w:t>. 0, а Иконникова Н. А. ID</w:t>
            </w:r>
            <w:r>
              <w:rPr>
                <w:sz w:val="24"/>
              </w:rPr>
              <w:t xml:space="preserve"> 2719209</w:t>
            </w:r>
          </w:p>
          <w:p w:rsidR="00167035" w:rsidRPr="00591B78" w:rsidRDefault="00167035" w:rsidP="008B5DFD">
            <w:pPr>
              <w:pStyle w:val="TableParagraph"/>
              <w:ind w:right="331"/>
              <w:rPr>
                <w:sz w:val="24"/>
              </w:rPr>
            </w:pPr>
            <w:r w:rsidRPr="00591B78">
              <w:rPr>
                <w:sz w:val="24"/>
              </w:rPr>
              <w:t xml:space="preserve">7 </w:t>
            </w:r>
            <w:proofErr w:type="spellStart"/>
            <w:r w:rsidRPr="00591B78">
              <w:rPr>
                <w:sz w:val="24"/>
              </w:rPr>
              <w:t>кл</w:t>
            </w:r>
            <w:proofErr w:type="spellEnd"/>
            <w:r w:rsidRPr="00591B78">
              <w:rPr>
                <w:sz w:val="24"/>
              </w:rPr>
              <w:t xml:space="preserve">. б, </w:t>
            </w:r>
            <w:proofErr w:type="spellStart"/>
            <w:proofErr w:type="gramStart"/>
            <w:r w:rsidRPr="00591B78">
              <w:rPr>
                <w:sz w:val="24"/>
              </w:rPr>
              <w:t>в,г</w:t>
            </w:r>
            <w:proofErr w:type="spellEnd"/>
            <w:proofErr w:type="gramEnd"/>
            <w:r w:rsidRPr="00591B78">
              <w:rPr>
                <w:sz w:val="24"/>
              </w:rPr>
              <w:t xml:space="preserve"> Шергина Ел. Д. ID</w:t>
            </w:r>
            <w:r w:rsidRPr="00591B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2480512</w:t>
            </w:r>
          </w:p>
          <w:p w:rsidR="00167035" w:rsidRPr="005B251C" w:rsidRDefault="00167035" w:rsidP="008B5DFD">
            <w:pPr>
              <w:pStyle w:val="TableParagraph"/>
              <w:ind w:right="331"/>
              <w:rPr>
                <w:sz w:val="24"/>
              </w:rPr>
            </w:pPr>
            <w:r w:rsidRPr="00591B78">
              <w:rPr>
                <w:sz w:val="24"/>
              </w:rPr>
              <w:t xml:space="preserve">8 </w:t>
            </w:r>
            <w:proofErr w:type="spellStart"/>
            <w:r w:rsidRPr="00591B78">
              <w:rPr>
                <w:sz w:val="24"/>
              </w:rPr>
              <w:t>кл</w:t>
            </w:r>
            <w:proofErr w:type="spellEnd"/>
            <w:r w:rsidRPr="00591B78">
              <w:rPr>
                <w:sz w:val="24"/>
              </w:rPr>
              <w:t>. Иванова Ир. В ID</w:t>
            </w:r>
            <w:r w:rsidRPr="005B251C">
              <w:rPr>
                <w:sz w:val="24"/>
              </w:rPr>
              <w:t xml:space="preserve"> </w:t>
            </w:r>
            <w:r w:rsidRPr="005B25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3866755</w:t>
            </w:r>
          </w:p>
          <w:p w:rsidR="00167035" w:rsidRPr="005B251C" w:rsidRDefault="00167035" w:rsidP="008B5DFD">
            <w:pPr>
              <w:pStyle w:val="TableParagraph"/>
              <w:ind w:right="331"/>
              <w:rPr>
                <w:b/>
                <w:sz w:val="24"/>
              </w:rPr>
            </w:pPr>
            <w:r w:rsidRPr="00591B78">
              <w:rPr>
                <w:sz w:val="24"/>
              </w:rPr>
              <w:t xml:space="preserve">9 </w:t>
            </w:r>
            <w:proofErr w:type="spellStart"/>
            <w:r w:rsidRPr="00591B78">
              <w:rPr>
                <w:sz w:val="24"/>
              </w:rPr>
              <w:t>кл</w:t>
            </w:r>
            <w:proofErr w:type="spellEnd"/>
            <w:r w:rsidRPr="00591B78">
              <w:rPr>
                <w:sz w:val="24"/>
              </w:rPr>
              <w:t xml:space="preserve">. </w:t>
            </w:r>
            <w:proofErr w:type="spellStart"/>
            <w:r w:rsidRPr="00591B78">
              <w:rPr>
                <w:sz w:val="24"/>
              </w:rPr>
              <w:t>Мелькова</w:t>
            </w:r>
            <w:proofErr w:type="spellEnd"/>
            <w:r w:rsidRPr="00591B78">
              <w:rPr>
                <w:sz w:val="24"/>
              </w:rPr>
              <w:t xml:space="preserve"> Ел. Л.</w:t>
            </w:r>
            <w:r>
              <w:rPr>
                <w:b/>
                <w:sz w:val="24"/>
              </w:rPr>
              <w:t xml:space="preserve"> </w:t>
            </w:r>
            <w:r w:rsidRPr="00591B78">
              <w:rPr>
                <w:sz w:val="24"/>
              </w:rPr>
              <w:t>ID</w:t>
            </w:r>
            <w:r w:rsidRPr="005B251C">
              <w:rPr>
                <w:sz w:val="24"/>
              </w:rPr>
              <w:t xml:space="preserve"> 1296699</w:t>
            </w:r>
          </w:p>
        </w:tc>
        <w:tc>
          <w:tcPr>
            <w:tcW w:w="11880" w:type="dxa"/>
            <w:gridSpan w:val="2"/>
          </w:tcPr>
          <w:p w:rsidR="00167035" w:rsidRPr="00FA40CF" w:rsidRDefault="00167035" w:rsidP="008B5DFD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FA40CF">
              <w:rPr>
                <w:sz w:val="24"/>
              </w:rPr>
              <w:t>Федеральная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рабочая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программа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по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учебному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предмету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«Обществознание»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на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уровне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основного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общего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программы,</w:t>
            </w:r>
            <w:r w:rsidRPr="00FA40CF">
              <w:rPr>
                <w:spacing w:val="50"/>
                <w:sz w:val="24"/>
              </w:rPr>
              <w:t xml:space="preserve"> </w:t>
            </w:r>
            <w:r w:rsidRPr="00FA40CF">
              <w:rPr>
                <w:sz w:val="24"/>
              </w:rPr>
              <w:t>представленных</w:t>
            </w:r>
            <w:r w:rsidRPr="00FA40CF">
              <w:rPr>
                <w:spacing w:val="53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  <w:r w:rsidRPr="00FA40CF">
              <w:rPr>
                <w:spacing w:val="52"/>
                <w:sz w:val="24"/>
              </w:rPr>
              <w:t xml:space="preserve"> </w:t>
            </w:r>
            <w:r w:rsidRPr="00FA40CF">
              <w:rPr>
                <w:sz w:val="24"/>
              </w:rPr>
              <w:t>ФГОС</w:t>
            </w:r>
            <w:r w:rsidRPr="00FA40CF">
              <w:rPr>
                <w:spacing w:val="52"/>
                <w:sz w:val="24"/>
              </w:rPr>
              <w:t xml:space="preserve"> </w:t>
            </w:r>
            <w:r w:rsidRPr="00FA40CF">
              <w:rPr>
                <w:sz w:val="24"/>
              </w:rPr>
              <w:t>ООО,</w:t>
            </w:r>
            <w:r w:rsidRPr="00FA40CF">
              <w:rPr>
                <w:spacing w:val="53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  <w:r w:rsidRPr="00FA40CF">
              <w:rPr>
                <w:spacing w:val="52"/>
                <w:sz w:val="24"/>
              </w:rPr>
              <w:t xml:space="preserve"> </w:t>
            </w:r>
            <w:r w:rsidRPr="00FA40CF">
              <w:rPr>
                <w:sz w:val="24"/>
              </w:rPr>
              <w:t>соответствии</w:t>
            </w:r>
            <w:r w:rsidRPr="00FA40CF">
              <w:rPr>
                <w:spacing w:val="53"/>
                <w:sz w:val="24"/>
              </w:rPr>
              <w:t xml:space="preserve"> </w:t>
            </w:r>
            <w:r w:rsidRPr="00FA40CF">
              <w:rPr>
                <w:sz w:val="24"/>
              </w:rPr>
              <w:t>с</w:t>
            </w:r>
            <w:r w:rsidRPr="00FA40CF">
              <w:rPr>
                <w:spacing w:val="53"/>
                <w:sz w:val="24"/>
              </w:rPr>
              <w:t xml:space="preserve"> </w:t>
            </w:r>
            <w:r w:rsidRPr="00FA40CF">
              <w:rPr>
                <w:sz w:val="24"/>
              </w:rPr>
              <w:t>Концепцией</w:t>
            </w:r>
            <w:r w:rsidRPr="00FA40CF">
              <w:rPr>
                <w:spacing w:val="53"/>
                <w:sz w:val="24"/>
              </w:rPr>
              <w:t xml:space="preserve"> </w:t>
            </w:r>
            <w:r w:rsidRPr="00FA40CF">
              <w:rPr>
                <w:sz w:val="24"/>
              </w:rPr>
              <w:t>преподавания</w:t>
            </w:r>
            <w:r w:rsidRPr="00FA40CF">
              <w:rPr>
                <w:spacing w:val="53"/>
                <w:sz w:val="24"/>
              </w:rPr>
              <w:t xml:space="preserve"> </w:t>
            </w:r>
            <w:r w:rsidRPr="00FA40CF">
              <w:rPr>
                <w:sz w:val="24"/>
              </w:rPr>
              <w:t>учебного</w:t>
            </w:r>
            <w:r w:rsidRPr="00FA40CF">
              <w:rPr>
                <w:spacing w:val="50"/>
                <w:sz w:val="24"/>
              </w:rPr>
              <w:t xml:space="preserve"> </w:t>
            </w:r>
            <w:r w:rsidRPr="00FA40CF">
              <w:rPr>
                <w:sz w:val="24"/>
              </w:rPr>
              <w:t>предмета</w:t>
            </w:r>
          </w:p>
          <w:p w:rsidR="00167035" w:rsidRPr="00FA40CF" w:rsidRDefault="00167035" w:rsidP="008B5DFD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FA40CF">
              <w:rPr>
                <w:sz w:val="24"/>
              </w:rPr>
              <w:t>«Обществознание»,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а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также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с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учётом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федеральной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программы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воспитания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подлежит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непосредственному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применению</w:t>
            </w:r>
            <w:r w:rsidRPr="00FA40CF">
              <w:rPr>
                <w:spacing w:val="-3"/>
                <w:sz w:val="24"/>
              </w:rPr>
              <w:t xml:space="preserve"> </w:t>
            </w:r>
            <w:r w:rsidRPr="00FA40CF">
              <w:rPr>
                <w:sz w:val="24"/>
              </w:rPr>
              <w:t>при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реализации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обязательной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части</w:t>
            </w:r>
            <w:r w:rsidRPr="00FA40CF">
              <w:rPr>
                <w:spacing w:val="-3"/>
                <w:sz w:val="24"/>
              </w:rPr>
              <w:t xml:space="preserve"> </w:t>
            </w:r>
            <w:r w:rsidRPr="00FA40CF">
              <w:rPr>
                <w:sz w:val="24"/>
              </w:rPr>
              <w:t>образовательной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программы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основного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общего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образования.</w:t>
            </w:r>
          </w:p>
          <w:p w:rsidR="00167035" w:rsidRPr="00FA40CF" w:rsidRDefault="00167035" w:rsidP="008B5DFD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FA40CF"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 w:rsidRPr="00FA40CF">
              <w:rPr>
                <w:spacing w:val="-57"/>
                <w:sz w:val="24"/>
              </w:rPr>
              <w:t xml:space="preserve"> </w:t>
            </w:r>
            <w:r w:rsidRPr="00FA40CF">
              <w:rPr>
                <w:sz w:val="24"/>
              </w:rPr>
              <w:t>человека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гражданина,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способствует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воспитанию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российской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гражданской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идентичности,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готовности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к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служению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Отечеству, приверженности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национальным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ценностям.</w:t>
            </w:r>
          </w:p>
          <w:p w:rsidR="00167035" w:rsidRPr="00FA40CF" w:rsidRDefault="00167035" w:rsidP="008B5DFD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 w:rsidRPr="00FA40CF">
              <w:rPr>
                <w:sz w:val="24"/>
              </w:rPr>
              <w:t>Привлечение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при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изучении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обществознания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различных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источников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социальной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информации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помогает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 w:rsidRPr="00FA40CF">
              <w:rPr>
                <w:spacing w:val="-57"/>
                <w:sz w:val="24"/>
              </w:rPr>
              <w:t xml:space="preserve"> </w:t>
            </w:r>
            <w:r w:rsidRPr="00FA40CF">
              <w:rPr>
                <w:sz w:val="24"/>
              </w:rPr>
              <w:t xml:space="preserve">вносит свой вклад в формирование </w:t>
            </w:r>
            <w:proofErr w:type="spellStart"/>
            <w:r w:rsidRPr="00FA40CF">
              <w:rPr>
                <w:sz w:val="24"/>
              </w:rPr>
              <w:t>метапредметных</w:t>
            </w:r>
            <w:proofErr w:type="spellEnd"/>
            <w:r w:rsidRPr="00FA40CF">
              <w:rPr>
                <w:sz w:val="24"/>
              </w:rPr>
              <w:t xml:space="preserve"> умений извлекать необходимые сведения, осмысливать,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преобразовывать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применять их.</w:t>
            </w:r>
          </w:p>
          <w:p w:rsidR="00167035" w:rsidRPr="00FA40CF" w:rsidRDefault="00167035" w:rsidP="008B5DFD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FA40CF">
              <w:rPr>
                <w:sz w:val="24"/>
              </w:rPr>
              <w:t>Изучение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учебного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предмета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«Обществознание»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содействует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вхождению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обучающихся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мир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культуры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общественных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ценностей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то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же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время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открытию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утверждению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собственного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«Я»,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формированию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способности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к рефлексии,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оценке своих возможностей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осознанию своего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места в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обществе.</w:t>
            </w:r>
          </w:p>
          <w:p w:rsidR="00167035" w:rsidRPr="00FA40CF" w:rsidRDefault="00167035" w:rsidP="008B5DFD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 w:rsidRPr="00FA40CF"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 w:rsidRPr="00FA40CF">
              <w:rPr>
                <w:spacing w:val="-58"/>
                <w:sz w:val="24"/>
              </w:rPr>
              <w:t xml:space="preserve"> </w:t>
            </w:r>
            <w:r w:rsidRPr="00FA40CF">
              <w:rPr>
                <w:sz w:val="24"/>
              </w:rPr>
              <w:t>обществознания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отводится в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6-9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классах по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1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часу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неделю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при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34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учебных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неделях.</w:t>
            </w:r>
          </w:p>
        </w:tc>
      </w:tr>
      <w:tr w:rsidR="00167035" w:rsidTr="00167035">
        <w:tblPrEx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3109" w:type="dxa"/>
            <w:gridSpan w:val="3"/>
            <w:tcBorders>
              <w:bottom w:val="nil"/>
            </w:tcBorders>
          </w:tcPr>
          <w:p w:rsidR="00167035" w:rsidRPr="00FA40CF" w:rsidRDefault="00167035" w:rsidP="008B5DFD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gridSpan w:val="2"/>
            <w:tcBorders>
              <w:bottom w:val="nil"/>
            </w:tcBorders>
          </w:tcPr>
          <w:p w:rsidR="00167035" w:rsidRPr="00FA40CF" w:rsidRDefault="00167035" w:rsidP="008B5DFD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 w:rsidRPr="00FA40CF">
              <w:rPr>
                <w:sz w:val="24"/>
              </w:rPr>
              <w:t>Федеральная</w:t>
            </w:r>
            <w:r w:rsidRPr="00FA40CF">
              <w:rPr>
                <w:spacing w:val="57"/>
                <w:sz w:val="24"/>
              </w:rPr>
              <w:t xml:space="preserve"> </w:t>
            </w:r>
            <w:r w:rsidRPr="00FA40CF">
              <w:rPr>
                <w:sz w:val="24"/>
              </w:rPr>
              <w:t>рабочая</w:t>
            </w:r>
            <w:r w:rsidRPr="00FA40CF">
              <w:rPr>
                <w:spacing w:val="56"/>
                <w:sz w:val="24"/>
              </w:rPr>
              <w:t xml:space="preserve"> </w:t>
            </w:r>
            <w:r w:rsidRPr="00FA40CF">
              <w:rPr>
                <w:sz w:val="24"/>
              </w:rPr>
              <w:t>программа</w:t>
            </w:r>
            <w:r w:rsidRPr="00FA40CF">
              <w:rPr>
                <w:spacing w:val="56"/>
                <w:sz w:val="24"/>
              </w:rPr>
              <w:t xml:space="preserve"> </w:t>
            </w:r>
            <w:r w:rsidRPr="00FA40CF">
              <w:rPr>
                <w:sz w:val="24"/>
              </w:rPr>
              <w:t>учебного</w:t>
            </w:r>
            <w:r w:rsidRPr="00FA40CF">
              <w:rPr>
                <w:spacing w:val="58"/>
                <w:sz w:val="24"/>
              </w:rPr>
              <w:t xml:space="preserve"> </w:t>
            </w:r>
            <w:r w:rsidRPr="00FA40CF">
              <w:rPr>
                <w:sz w:val="24"/>
              </w:rPr>
              <w:t>предмета</w:t>
            </w:r>
            <w:r w:rsidRPr="00FA40CF">
              <w:rPr>
                <w:spacing w:val="57"/>
                <w:sz w:val="24"/>
              </w:rPr>
              <w:t xml:space="preserve"> </w:t>
            </w:r>
            <w:r w:rsidRPr="00FA40CF">
              <w:rPr>
                <w:sz w:val="24"/>
              </w:rPr>
              <w:t>«География»</w:t>
            </w:r>
            <w:r w:rsidRPr="00FA40CF">
              <w:rPr>
                <w:spacing w:val="56"/>
                <w:sz w:val="24"/>
              </w:rPr>
              <w:t xml:space="preserve"> </w:t>
            </w:r>
            <w:r w:rsidRPr="00FA40CF">
              <w:rPr>
                <w:sz w:val="24"/>
              </w:rPr>
              <w:t>на</w:t>
            </w:r>
            <w:r w:rsidRPr="00FA40CF">
              <w:rPr>
                <w:spacing w:val="58"/>
                <w:sz w:val="24"/>
              </w:rPr>
              <w:t xml:space="preserve"> </w:t>
            </w:r>
            <w:r w:rsidRPr="00FA40CF">
              <w:rPr>
                <w:sz w:val="24"/>
              </w:rPr>
              <w:t>уровне</w:t>
            </w:r>
            <w:r w:rsidRPr="00FA40CF">
              <w:rPr>
                <w:spacing w:val="57"/>
                <w:sz w:val="24"/>
              </w:rPr>
              <w:t xml:space="preserve"> </w:t>
            </w:r>
            <w:r w:rsidRPr="00FA40CF">
              <w:rPr>
                <w:sz w:val="24"/>
              </w:rPr>
              <w:t>основного</w:t>
            </w:r>
            <w:r w:rsidRPr="00FA40CF">
              <w:rPr>
                <w:spacing w:val="57"/>
                <w:sz w:val="24"/>
              </w:rPr>
              <w:t xml:space="preserve"> </w:t>
            </w:r>
            <w:r w:rsidRPr="00FA40CF">
              <w:rPr>
                <w:sz w:val="24"/>
              </w:rPr>
              <w:t>общего</w:t>
            </w:r>
            <w:r w:rsidRPr="00FA40CF">
              <w:rPr>
                <w:spacing w:val="59"/>
                <w:sz w:val="24"/>
              </w:rPr>
              <w:t xml:space="preserve"> </w:t>
            </w:r>
            <w:r w:rsidRPr="00FA40CF">
              <w:rPr>
                <w:sz w:val="24"/>
              </w:rPr>
              <w:t>образования</w:t>
            </w:r>
          </w:p>
        </w:tc>
      </w:tr>
      <w:tr w:rsidR="00167035" w:rsidTr="00167035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167035" w:rsidRDefault="00167035" w:rsidP="008B5DFD">
            <w:pPr>
              <w:pStyle w:val="TableParagraph"/>
              <w:rPr>
                <w:sz w:val="20"/>
              </w:rPr>
            </w:pPr>
          </w:p>
          <w:p w:rsidR="00167035" w:rsidRPr="00FA40CF" w:rsidRDefault="00167035" w:rsidP="008B5DFD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gridSpan w:val="2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A40CF">
              <w:rPr>
                <w:sz w:val="24"/>
              </w:rPr>
              <w:t>составлена</w:t>
            </w:r>
            <w:r w:rsidRPr="00FA40CF">
              <w:rPr>
                <w:spacing w:val="8"/>
                <w:sz w:val="24"/>
              </w:rPr>
              <w:t xml:space="preserve"> </w:t>
            </w:r>
            <w:r w:rsidRPr="00FA40CF">
              <w:rPr>
                <w:sz w:val="24"/>
              </w:rPr>
              <w:t>на</w:t>
            </w:r>
            <w:r w:rsidRPr="00FA40CF">
              <w:rPr>
                <w:spacing w:val="9"/>
                <w:sz w:val="24"/>
              </w:rPr>
              <w:t xml:space="preserve"> </w:t>
            </w:r>
            <w:r w:rsidRPr="00FA40CF">
              <w:rPr>
                <w:sz w:val="24"/>
              </w:rPr>
              <w:t>основе</w:t>
            </w:r>
            <w:r w:rsidRPr="00FA40CF">
              <w:rPr>
                <w:spacing w:val="9"/>
                <w:sz w:val="24"/>
              </w:rPr>
              <w:t xml:space="preserve"> </w:t>
            </w:r>
            <w:r w:rsidRPr="00FA40CF">
              <w:rPr>
                <w:sz w:val="24"/>
              </w:rPr>
              <w:t>требований</w:t>
            </w:r>
            <w:r w:rsidRPr="00FA40CF">
              <w:rPr>
                <w:spacing w:val="8"/>
                <w:sz w:val="24"/>
              </w:rPr>
              <w:t xml:space="preserve"> </w:t>
            </w:r>
            <w:r w:rsidRPr="00FA40CF">
              <w:rPr>
                <w:sz w:val="24"/>
              </w:rPr>
              <w:t>к</w:t>
            </w:r>
            <w:r w:rsidRPr="00FA40CF">
              <w:rPr>
                <w:spacing w:val="9"/>
                <w:sz w:val="24"/>
              </w:rPr>
              <w:t xml:space="preserve"> </w:t>
            </w:r>
            <w:r w:rsidRPr="00FA40CF">
              <w:rPr>
                <w:sz w:val="24"/>
              </w:rPr>
              <w:t>результатам</w:t>
            </w:r>
            <w:r w:rsidRPr="00FA40CF">
              <w:rPr>
                <w:spacing w:val="10"/>
                <w:sz w:val="24"/>
              </w:rPr>
              <w:t xml:space="preserve"> </w:t>
            </w:r>
            <w:r w:rsidRPr="00FA40CF">
              <w:rPr>
                <w:sz w:val="24"/>
              </w:rPr>
              <w:t>освоения</w:t>
            </w:r>
            <w:r w:rsidRPr="00FA40CF">
              <w:rPr>
                <w:spacing w:val="9"/>
                <w:sz w:val="24"/>
              </w:rPr>
              <w:t xml:space="preserve"> </w:t>
            </w:r>
            <w:r w:rsidRPr="00FA40CF">
              <w:rPr>
                <w:sz w:val="24"/>
              </w:rPr>
              <w:t>ООП</w:t>
            </w:r>
            <w:r w:rsidRPr="00FA40CF">
              <w:rPr>
                <w:spacing w:val="9"/>
                <w:sz w:val="24"/>
              </w:rPr>
              <w:t xml:space="preserve"> </w:t>
            </w:r>
            <w:r w:rsidRPr="00FA40CF">
              <w:rPr>
                <w:sz w:val="24"/>
              </w:rPr>
              <w:t>ООО,</w:t>
            </w:r>
            <w:r w:rsidRPr="00FA40CF">
              <w:rPr>
                <w:spacing w:val="9"/>
                <w:sz w:val="24"/>
              </w:rPr>
              <w:t xml:space="preserve"> </w:t>
            </w:r>
            <w:r w:rsidRPr="00FA40CF">
              <w:rPr>
                <w:sz w:val="24"/>
              </w:rPr>
              <w:t>представленных</w:t>
            </w:r>
            <w:r w:rsidRPr="00FA40CF">
              <w:rPr>
                <w:spacing w:val="9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  <w:r w:rsidRPr="00FA40CF">
              <w:rPr>
                <w:spacing w:val="9"/>
                <w:sz w:val="24"/>
              </w:rPr>
              <w:t xml:space="preserve"> </w:t>
            </w:r>
            <w:r w:rsidRPr="00FA40CF">
              <w:rPr>
                <w:sz w:val="24"/>
              </w:rPr>
              <w:t>ФГОС</w:t>
            </w:r>
            <w:r w:rsidRPr="00FA40CF">
              <w:rPr>
                <w:spacing w:val="9"/>
                <w:sz w:val="24"/>
              </w:rPr>
              <w:t xml:space="preserve"> </w:t>
            </w:r>
            <w:r w:rsidRPr="00FA40CF">
              <w:rPr>
                <w:sz w:val="24"/>
              </w:rPr>
              <w:t>ООО,</w:t>
            </w:r>
            <w:r w:rsidRPr="00FA40CF">
              <w:rPr>
                <w:spacing w:val="10"/>
                <w:sz w:val="24"/>
              </w:rPr>
              <w:t xml:space="preserve"> </w:t>
            </w:r>
            <w:r w:rsidRPr="00FA40CF">
              <w:rPr>
                <w:sz w:val="24"/>
              </w:rPr>
              <w:t>а</w:t>
            </w:r>
            <w:r w:rsidRPr="00FA40CF">
              <w:rPr>
                <w:spacing w:val="10"/>
                <w:sz w:val="24"/>
              </w:rPr>
              <w:t xml:space="preserve"> </w:t>
            </w:r>
            <w:r w:rsidRPr="00FA40CF">
              <w:rPr>
                <w:sz w:val="24"/>
              </w:rPr>
              <w:t>также</w:t>
            </w:r>
            <w:r w:rsidRPr="00FA40CF">
              <w:rPr>
                <w:spacing w:val="10"/>
                <w:sz w:val="24"/>
              </w:rPr>
              <w:t xml:space="preserve"> </w:t>
            </w:r>
            <w:r w:rsidRPr="00FA40CF">
              <w:rPr>
                <w:sz w:val="24"/>
              </w:rPr>
              <w:t>на</w:t>
            </w:r>
          </w:p>
        </w:tc>
      </w:tr>
      <w:tr w:rsidR="00167035" w:rsidTr="00167035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gridSpan w:val="2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A40CF">
              <w:rPr>
                <w:sz w:val="24"/>
              </w:rPr>
              <w:t>основе</w:t>
            </w:r>
            <w:r w:rsidRPr="00FA40CF">
              <w:rPr>
                <w:spacing w:val="-7"/>
                <w:sz w:val="24"/>
              </w:rPr>
              <w:t xml:space="preserve"> </w:t>
            </w:r>
            <w:r w:rsidRPr="00FA40CF">
              <w:rPr>
                <w:sz w:val="24"/>
              </w:rPr>
              <w:t>характеристики</w:t>
            </w:r>
            <w:r w:rsidRPr="00FA40CF">
              <w:rPr>
                <w:spacing w:val="-6"/>
                <w:sz w:val="24"/>
              </w:rPr>
              <w:t xml:space="preserve"> </w:t>
            </w:r>
            <w:r w:rsidRPr="00FA40CF">
              <w:rPr>
                <w:sz w:val="24"/>
              </w:rPr>
              <w:t>планируемых</w:t>
            </w:r>
            <w:r w:rsidRPr="00FA40CF">
              <w:rPr>
                <w:spacing w:val="-6"/>
                <w:sz w:val="24"/>
              </w:rPr>
              <w:t xml:space="preserve"> </w:t>
            </w:r>
            <w:r w:rsidRPr="00FA40CF">
              <w:rPr>
                <w:sz w:val="24"/>
              </w:rPr>
              <w:t>результатов</w:t>
            </w:r>
            <w:r w:rsidRPr="00FA40CF">
              <w:rPr>
                <w:spacing w:val="-8"/>
                <w:sz w:val="24"/>
              </w:rPr>
              <w:t xml:space="preserve"> </w:t>
            </w:r>
            <w:r w:rsidRPr="00FA40CF">
              <w:rPr>
                <w:sz w:val="24"/>
              </w:rPr>
              <w:t>духовно-нравственного</w:t>
            </w:r>
            <w:r w:rsidRPr="00FA40CF">
              <w:rPr>
                <w:spacing w:val="49"/>
                <w:sz w:val="24"/>
              </w:rPr>
              <w:t xml:space="preserve"> </w:t>
            </w:r>
            <w:r w:rsidRPr="00FA40CF">
              <w:rPr>
                <w:sz w:val="24"/>
              </w:rPr>
              <w:t>развития,</w:t>
            </w:r>
            <w:r w:rsidRPr="00FA40CF">
              <w:rPr>
                <w:spacing w:val="-7"/>
                <w:sz w:val="24"/>
              </w:rPr>
              <w:t xml:space="preserve"> </w:t>
            </w:r>
            <w:r w:rsidRPr="00FA40CF">
              <w:rPr>
                <w:sz w:val="24"/>
              </w:rPr>
              <w:t>воспитания</w:t>
            </w:r>
            <w:r w:rsidRPr="00FA40CF">
              <w:rPr>
                <w:spacing w:val="49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46"/>
                <w:sz w:val="24"/>
              </w:rPr>
              <w:t xml:space="preserve"> </w:t>
            </w:r>
            <w:r w:rsidRPr="00FA40CF">
              <w:rPr>
                <w:sz w:val="24"/>
              </w:rPr>
              <w:t>социализации</w:t>
            </w:r>
          </w:p>
        </w:tc>
      </w:tr>
      <w:tr w:rsidR="00167035" w:rsidTr="00167035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167035" w:rsidRPr="00D02BDB" w:rsidRDefault="00167035" w:rsidP="008B5DFD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8"/>
                <w:szCs w:val="28"/>
              </w:rPr>
            </w:pPr>
            <w:r w:rsidRPr="00D02BDB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1880" w:type="dxa"/>
            <w:gridSpan w:val="2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 w:rsidRPr="00FA40CF">
              <w:rPr>
                <w:sz w:val="24"/>
              </w:rPr>
              <w:t>обучающихся,</w:t>
            </w:r>
            <w:r w:rsidRPr="00FA40CF">
              <w:rPr>
                <w:sz w:val="24"/>
              </w:rPr>
              <w:tab/>
              <w:t>представленной</w:t>
            </w:r>
            <w:r w:rsidRPr="00FA40CF">
              <w:rPr>
                <w:sz w:val="24"/>
              </w:rPr>
              <w:tab/>
              <w:t>в</w:t>
            </w:r>
            <w:r w:rsidRPr="00FA40CF">
              <w:rPr>
                <w:sz w:val="24"/>
              </w:rPr>
              <w:tab/>
              <w:t>федеральной</w:t>
            </w:r>
            <w:r w:rsidRPr="00FA40CF">
              <w:rPr>
                <w:sz w:val="24"/>
              </w:rPr>
              <w:tab/>
              <w:t>программе</w:t>
            </w:r>
            <w:r w:rsidRPr="00FA40CF">
              <w:rPr>
                <w:sz w:val="24"/>
              </w:rPr>
              <w:tab/>
              <w:t>воспитания</w:t>
            </w:r>
            <w:r w:rsidRPr="00FA40CF">
              <w:rPr>
                <w:sz w:val="24"/>
              </w:rPr>
              <w:tab/>
              <w:t>и</w:t>
            </w:r>
            <w:r w:rsidRPr="00FA40CF">
              <w:rPr>
                <w:sz w:val="24"/>
              </w:rPr>
              <w:tab/>
              <w:t>подлежит</w:t>
            </w:r>
            <w:r w:rsidRPr="00FA40CF">
              <w:rPr>
                <w:sz w:val="24"/>
              </w:rPr>
              <w:tab/>
              <w:t>непосредственному</w:t>
            </w:r>
          </w:p>
        </w:tc>
      </w:tr>
      <w:tr w:rsidR="00167035" w:rsidTr="00167035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167035" w:rsidRPr="00591B78" w:rsidRDefault="00167035" w:rsidP="008B5DFD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 w:rsidRPr="00591B78">
              <w:rPr>
                <w:b/>
                <w:sz w:val="24"/>
              </w:rPr>
              <w:t>(ФРП)</w:t>
            </w:r>
          </w:p>
          <w:p w:rsidR="00167035" w:rsidRPr="00591B78" w:rsidRDefault="00167035" w:rsidP="008B5DFD">
            <w:pPr>
              <w:pStyle w:val="TableParagraph"/>
              <w:spacing w:line="256" w:lineRule="exact"/>
              <w:ind w:left="180" w:right="171"/>
              <w:rPr>
                <w:sz w:val="24"/>
              </w:rPr>
            </w:pPr>
            <w:r w:rsidRPr="00591B78">
              <w:rPr>
                <w:sz w:val="24"/>
              </w:rPr>
              <w:t xml:space="preserve">5, 8, 9 </w:t>
            </w:r>
            <w:proofErr w:type="spellStart"/>
            <w:r w:rsidRPr="00591B78">
              <w:rPr>
                <w:sz w:val="24"/>
              </w:rPr>
              <w:t>кл</w:t>
            </w:r>
            <w:proofErr w:type="spellEnd"/>
            <w:r w:rsidRPr="00591B78">
              <w:rPr>
                <w:sz w:val="24"/>
              </w:rPr>
              <w:t>. Некрасова Н. Г. ID</w:t>
            </w:r>
            <w:r w:rsidRPr="005B251C">
              <w:rPr>
                <w:sz w:val="24"/>
              </w:rPr>
              <w:t xml:space="preserve"> </w:t>
            </w:r>
            <w:r w:rsidRPr="00591B78">
              <w:rPr>
                <w:sz w:val="24"/>
              </w:rPr>
              <w:t>1820671</w:t>
            </w:r>
          </w:p>
          <w:p w:rsidR="00167035" w:rsidRPr="00591B78" w:rsidRDefault="00167035" w:rsidP="008B5DFD">
            <w:pPr>
              <w:pStyle w:val="TableParagraph"/>
              <w:spacing w:line="256" w:lineRule="exact"/>
              <w:ind w:left="180" w:right="171"/>
              <w:rPr>
                <w:sz w:val="24"/>
              </w:rPr>
            </w:pPr>
            <w:r w:rsidRPr="00591B78">
              <w:rPr>
                <w:sz w:val="24"/>
              </w:rPr>
              <w:t xml:space="preserve">6, 7 </w:t>
            </w:r>
            <w:proofErr w:type="spellStart"/>
            <w:r w:rsidRPr="00591B78">
              <w:rPr>
                <w:sz w:val="24"/>
              </w:rPr>
              <w:t>кл</w:t>
            </w:r>
            <w:proofErr w:type="spellEnd"/>
            <w:r w:rsidRPr="00591B78">
              <w:rPr>
                <w:sz w:val="24"/>
              </w:rPr>
              <w:t>. Коротков С. В. ID</w:t>
            </w:r>
            <w:r w:rsidRPr="005B251C">
              <w:rPr>
                <w:sz w:val="24"/>
              </w:rPr>
              <w:t xml:space="preserve"> </w:t>
            </w:r>
            <w:r w:rsidRPr="00591B78">
              <w:rPr>
                <w:sz w:val="24"/>
              </w:rPr>
              <w:t xml:space="preserve">2607372 </w:t>
            </w:r>
          </w:p>
          <w:p w:rsidR="00167035" w:rsidRPr="00591B78" w:rsidRDefault="00167035" w:rsidP="008B5DFD">
            <w:pPr>
              <w:pStyle w:val="TableParagraph"/>
              <w:spacing w:line="256" w:lineRule="exact"/>
              <w:ind w:left="180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1880" w:type="dxa"/>
            <w:gridSpan w:val="2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A40CF">
              <w:rPr>
                <w:sz w:val="24"/>
              </w:rPr>
              <w:t>применению</w:t>
            </w:r>
            <w:r w:rsidRPr="00FA40CF">
              <w:rPr>
                <w:spacing w:val="-4"/>
                <w:sz w:val="24"/>
              </w:rPr>
              <w:t xml:space="preserve"> </w:t>
            </w:r>
            <w:r w:rsidRPr="00FA40CF">
              <w:rPr>
                <w:sz w:val="24"/>
              </w:rPr>
              <w:t>при</w:t>
            </w:r>
            <w:r w:rsidRPr="00FA40CF">
              <w:rPr>
                <w:spacing w:val="-3"/>
                <w:sz w:val="24"/>
              </w:rPr>
              <w:t xml:space="preserve"> </w:t>
            </w:r>
            <w:r w:rsidRPr="00FA40CF">
              <w:rPr>
                <w:sz w:val="24"/>
              </w:rPr>
              <w:t>реализации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обязательной</w:t>
            </w:r>
            <w:r w:rsidRPr="00FA40CF">
              <w:rPr>
                <w:spacing w:val="56"/>
                <w:sz w:val="24"/>
              </w:rPr>
              <w:t xml:space="preserve"> </w:t>
            </w:r>
            <w:r w:rsidRPr="00FA40CF">
              <w:rPr>
                <w:sz w:val="24"/>
              </w:rPr>
              <w:t>части</w:t>
            </w:r>
            <w:r w:rsidRPr="00FA40CF">
              <w:rPr>
                <w:spacing w:val="-3"/>
                <w:sz w:val="24"/>
              </w:rPr>
              <w:t xml:space="preserve"> </w:t>
            </w:r>
            <w:r w:rsidRPr="00FA40CF">
              <w:rPr>
                <w:sz w:val="24"/>
              </w:rPr>
              <w:t>образовательной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программы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основного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общего</w:t>
            </w:r>
            <w:r w:rsidRPr="00FA40CF">
              <w:rPr>
                <w:spacing w:val="-3"/>
                <w:sz w:val="24"/>
              </w:rPr>
              <w:t xml:space="preserve"> </w:t>
            </w:r>
            <w:r w:rsidRPr="00FA40CF">
              <w:rPr>
                <w:sz w:val="24"/>
              </w:rPr>
              <w:t>образования.</w:t>
            </w:r>
          </w:p>
        </w:tc>
      </w:tr>
      <w:tr w:rsidR="00167035" w:rsidTr="00167035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gridSpan w:val="2"/>
            <w:tcBorders>
              <w:top w:val="nil"/>
              <w:bottom w:val="nil"/>
            </w:tcBorders>
          </w:tcPr>
          <w:p w:rsidR="00167035" w:rsidRPr="00FA40CF" w:rsidRDefault="00ED4247" w:rsidP="00ED424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67035" w:rsidRPr="00FA40CF">
              <w:rPr>
                <w:sz w:val="24"/>
              </w:rPr>
              <w:t>Учебный</w:t>
            </w:r>
            <w:r w:rsidR="00167035" w:rsidRPr="00FA40CF">
              <w:rPr>
                <w:spacing w:val="50"/>
                <w:sz w:val="24"/>
              </w:rPr>
              <w:t xml:space="preserve"> </w:t>
            </w:r>
            <w:r w:rsidR="00167035" w:rsidRPr="00FA40CF">
              <w:rPr>
                <w:sz w:val="24"/>
              </w:rPr>
              <w:t>предмет</w:t>
            </w:r>
            <w:r w:rsidR="00167035" w:rsidRPr="00FA40CF">
              <w:rPr>
                <w:spacing w:val="109"/>
                <w:sz w:val="24"/>
              </w:rPr>
              <w:t xml:space="preserve"> </w:t>
            </w:r>
            <w:r w:rsidR="00167035" w:rsidRPr="00FA40CF">
              <w:rPr>
                <w:sz w:val="24"/>
              </w:rPr>
              <w:t>«География»</w:t>
            </w:r>
            <w:r w:rsidR="00167035" w:rsidRPr="00FA40CF">
              <w:rPr>
                <w:spacing w:val="109"/>
                <w:sz w:val="24"/>
              </w:rPr>
              <w:t xml:space="preserve"> </w:t>
            </w:r>
            <w:r w:rsidR="00167035" w:rsidRPr="00FA40CF">
              <w:rPr>
                <w:sz w:val="24"/>
              </w:rPr>
              <w:t>на</w:t>
            </w:r>
            <w:r w:rsidR="00167035" w:rsidRPr="00FA40CF">
              <w:rPr>
                <w:spacing w:val="110"/>
                <w:sz w:val="24"/>
              </w:rPr>
              <w:t xml:space="preserve"> </w:t>
            </w:r>
            <w:r w:rsidR="00167035" w:rsidRPr="00FA40CF">
              <w:rPr>
                <w:sz w:val="24"/>
              </w:rPr>
              <w:t>уровне</w:t>
            </w:r>
            <w:r w:rsidR="00167035" w:rsidRPr="00FA40CF">
              <w:rPr>
                <w:spacing w:val="110"/>
                <w:sz w:val="24"/>
              </w:rPr>
              <w:t xml:space="preserve"> </w:t>
            </w:r>
            <w:r w:rsidR="00167035" w:rsidRPr="00FA40CF">
              <w:rPr>
                <w:sz w:val="24"/>
              </w:rPr>
              <w:t>основного</w:t>
            </w:r>
            <w:r w:rsidR="00167035" w:rsidRPr="00FA40CF">
              <w:rPr>
                <w:spacing w:val="110"/>
                <w:sz w:val="24"/>
              </w:rPr>
              <w:t xml:space="preserve"> </w:t>
            </w:r>
            <w:r w:rsidR="00167035" w:rsidRPr="00FA40CF">
              <w:rPr>
                <w:sz w:val="24"/>
              </w:rPr>
              <w:t>общего</w:t>
            </w:r>
            <w:r w:rsidR="00167035" w:rsidRPr="00FA40CF">
              <w:rPr>
                <w:spacing w:val="110"/>
                <w:sz w:val="24"/>
              </w:rPr>
              <w:t xml:space="preserve"> </w:t>
            </w:r>
            <w:r w:rsidR="00167035" w:rsidRPr="00FA40CF">
              <w:rPr>
                <w:sz w:val="24"/>
              </w:rPr>
              <w:t>образования</w:t>
            </w:r>
            <w:r w:rsidR="00167035" w:rsidRPr="00FA40CF">
              <w:rPr>
                <w:spacing w:val="114"/>
                <w:sz w:val="24"/>
              </w:rPr>
              <w:t xml:space="preserve"> </w:t>
            </w:r>
            <w:r w:rsidR="00167035" w:rsidRPr="00FA40CF">
              <w:rPr>
                <w:sz w:val="24"/>
              </w:rPr>
              <w:t>-</w:t>
            </w:r>
            <w:r w:rsidR="00167035" w:rsidRPr="00FA40CF">
              <w:rPr>
                <w:spacing w:val="111"/>
                <w:sz w:val="24"/>
              </w:rPr>
              <w:t xml:space="preserve"> </w:t>
            </w:r>
            <w:r w:rsidR="00167035" w:rsidRPr="00FA40CF">
              <w:rPr>
                <w:sz w:val="24"/>
              </w:rPr>
              <w:t>предмет,</w:t>
            </w:r>
            <w:r w:rsidR="00167035" w:rsidRPr="00FA40CF">
              <w:rPr>
                <w:spacing w:val="110"/>
                <w:sz w:val="24"/>
              </w:rPr>
              <w:t xml:space="preserve"> </w:t>
            </w:r>
            <w:r w:rsidR="00167035" w:rsidRPr="00FA40CF">
              <w:rPr>
                <w:sz w:val="24"/>
              </w:rPr>
              <w:t>формирующий</w:t>
            </w:r>
            <w:r w:rsidR="00167035" w:rsidRPr="00FA40CF">
              <w:rPr>
                <w:spacing w:val="110"/>
                <w:sz w:val="24"/>
              </w:rPr>
              <w:t xml:space="preserve"> </w:t>
            </w:r>
            <w:r w:rsidR="00167035" w:rsidRPr="00FA40CF">
              <w:rPr>
                <w:sz w:val="24"/>
              </w:rPr>
              <w:t>у</w:t>
            </w:r>
          </w:p>
        </w:tc>
      </w:tr>
      <w:tr w:rsidR="00167035" w:rsidTr="00167035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gridSpan w:val="2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A40CF">
              <w:rPr>
                <w:spacing w:val="-1"/>
                <w:sz w:val="24"/>
              </w:rPr>
              <w:t>обучающихся</w:t>
            </w:r>
            <w:r w:rsidRPr="00FA40CF">
              <w:rPr>
                <w:spacing w:val="-14"/>
                <w:sz w:val="24"/>
              </w:rPr>
              <w:t xml:space="preserve"> </w:t>
            </w:r>
            <w:r w:rsidRPr="00FA40CF">
              <w:rPr>
                <w:spacing w:val="-1"/>
                <w:sz w:val="24"/>
              </w:rPr>
              <w:t>систему</w:t>
            </w:r>
            <w:r w:rsidRPr="00FA40CF">
              <w:rPr>
                <w:spacing w:val="-13"/>
                <w:sz w:val="24"/>
              </w:rPr>
              <w:t xml:space="preserve"> </w:t>
            </w:r>
            <w:r w:rsidRPr="00FA40CF">
              <w:rPr>
                <w:spacing w:val="-1"/>
                <w:sz w:val="24"/>
              </w:rPr>
              <w:t>комплексных</w:t>
            </w:r>
            <w:r w:rsidRPr="00FA40CF">
              <w:rPr>
                <w:spacing w:val="-14"/>
                <w:sz w:val="24"/>
              </w:rPr>
              <w:t xml:space="preserve"> </w:t>
            </w:r>
            <w:r w:rsidRPr="00FA40CF">
              <w:rPr>
                <w:sz w:val="24"/>
              </w:rPr>
              <w:t>социально</w:t>
            </w:r>
            <w:r w:rsidRPr="00FA40CF">
              <w:rPr>
                <w:spacing w:val="-12"/>
                <w:sz w:val="24"/>
              </w:rPr>
              <w:t xml:space="preserve"> </w:t>
            </w:r>
            <w:r w:rsidRPr="00FA40CF">
              <w:rPr>
                <w:sz w:val="24"/>
              </w:rPr>
              <w:t>ориентированных</w:t>
            </w:r>
            <w:r w:rsidRPr="00FA40CF">
              <w:rPr>
                <w:spacing w:val="-13"/>
                <w:sz w:val="24"/>
              </w:rPr>
              <w:t xml:space="preserve"> </w:t>
            </w:r>
            <w:r w:rsidRPr="00FA40CF">
              <w:rPr>
                <w:sz w:val="24"/>
              </w:rPr>
              <w:t>знаний</w:t>
            </w:r>
            <w:r w:rsidRPr="00FA40CF">
              <w:rPr>
                <w:spacing w:val="-13"/>
                <w:sz w:val="24"/>
              </w:rPr>
              <w:t xml:space="preserve"> </w:t>
            </w:r>
            <w:r w:rsidRPr="00FA40CF">
              <w:rPr>
                <w:sz w:val="24"/>
              </w:rPr>
              <w:t>о</w:t>
            </w:r>
            <w:r w:rsidRPr="00FA40CF">
              <w:rPr>
                <w:spacing w:val="-13"/>
                <w:sz w:val="24"/>
              </w:rPr>
              <w:t xml:space="preserve"> </w:t>
            </w:r>
            <w:r w:rsidRPr="00FA40CF">
              <w:rPr>
                <w:sz w:val="24"/>
              </w:rPr>
              <w:t>Земле</w:t>
            </w:r>
            <w:r w:rsidRPr="00FA40CF">
              <w:rPr>
                <w:spacing w:val="-13"/>
                <w:sz w:val="24"/>
              </w:rPr>
              <w:t xml:space="preserve"> </w:t>
            </w:r>
            <w:r w:rsidRPr="00FA40CF">
              <w:rPr>
                <w:sz w:val="24"/>
              </w:rPr>
              <w:t>как</w:t>
            </w:r>
            <w:r w:rsidRPr="00FA40CF">
              <w:rPr>
                <w:spacing w:val="-13"/>
                <w:sz w:val="24"/>
              </w:rPr>
              <w:t xml:space="preserve"> </w:t>
            </w:r>
            <w:r w:rsidRPr="00FA40CF">
              <w:rPr>
                <w:sz w:val="24"/>
              </w:rPr>
              <w:t>планете</w:t>
            </w:r>
            <w:r w:rsidRPr="00FA40CF">
              <w:rPr>
                <w:spacing w:val="-13"/>
                <w:sz w:val="24"/>
              </w:rPr>
              <w:t xml:space="preserve"> </w:t>
            </w:r>
            <w:r w:rsidRPr="00FA40CF">
              <w:rPr>
                <w:sz w:val="24"/>
              </w:rPr>
              <w:t>людей,</w:t>
            </w:r>
            <w:r w:rsidRPr="00FA40CF">
              <w:rPr>
                <w:spacing w:val="-15"/>
                <w:sz w:val="24"/>
              </w:rPr>
              <w:t xml:space="preserve"> </w:t>
            </w:r>
            <w:r w:rsidRPr="00FA40CF">
              <w:rPr>
                <w:sz w:val="24"/>
              </w:rPr>
              <w:t>об</w:t>
            </w:r>
            <w:r w:rsidRPr="00FA40CF">
              <w:rPr>
                <w:spacing w:val="34"/>
                <w:sz w:val="24"/>
              </w:rPr>
              <w:t xml:space="preserve"> </w:t>
            </w:r>
            <w:r w:rsidRPr="00FA40CF">
              <w:rPr>
                <w:sz w:val="24"/>
              </w:rPr>
              <w:t>основных</w:t>
            </w:r>
          </w:p>
        </w:tc>
      </w:tr>
      <w:tr w:rsidR="00167035" w:rsidTr="00167035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167035" w:rsidRPr="005B251C" w:rsidRDefault="00167035" w:rsidP="008B5DFD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</w:p>
        </w:tc>
        <w:tc>
          <w:tcPr>
            <w:tcW w:w="11880" w:type="dxa"/>
            <w:gridSpan w:val="2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 w:rsidRPr="00FA40CF">
              <w:rPr>
                <w:sz w:val="24"/>
              </w:rPr>
              <w:t>закономерностях</w:t>
            </w:r>
            <w:r w:rsidRPr="00FA40CF">
              <w:rPr>
                <w:spacing w:val="49"/>
                <w:sz w:val="24"/>
              </w:rPr>
              <w:t xml:space="preserve"> </w:t>
            </w:r>
            <w:r w:rsidRPr="00FA40CF">
              <w:rPr>
                <w:sz w:val="24"/>
              </w:rPr>
              <w:t>развития</w:t>
            </w:r>
            <w:r w:rsidRPr="00FA40CF">
              <w:rPr>
                <w:spacing w:val="50"/>
                <w:sz w:val="24"/>
              </w:rPr>
              <w:t xml:space="preserve"> </w:t>
            </w:r>
            <w:r w:rsidRPr="00FA40CF">
              <w:rPr>
                <w:sz w:val="24"/>
              </w:rPr>
              <w:t>природы,</w:t>
            </w:r>
            <w:r w:rsidRPr="00FA40CF">
              <w:rPr>
                <w:spacing w:val="50"/>
                <w:sz w:val="24"/>
              </w:rPr>
              <w:t xml:space="preserve"> </w:t>
            </w:r>
            <w:r w:rsidRPr="00FA40CF">
              <w:rPr>
                <w:sz w:val="24"/>
              </w:rPr>
              <w:t>о</w:t>
            </w:r>
            <w:r w:rsidRPr="00FA40CF">
              <w:rPr>
                <w:spacing w:val="50"/>
                <w:sz w:val="24"/>
              </w:rPr>
              <w:t xml:space="preserve"> </w:t>
            </w:r>
            <w:r w:rsidRPr="00FA40CF">
              <w:rPr>
                <w:sz w:val="24"/>
              </w:rPr>
              <w:t>размещении</w:t>
            </w:r>
            <w:r w:rsidRPr="00FA40CF">
              <w:rPr>
                <w:spacing w:val="50"/>
                <w:sz w:val="24"/>
              </w:rPr>
              <w:t xml:space="preserve"> </w:t>
            </w:r>
            <w:r w:rsidRPr="00FA40CF">
              <w:rPr>
                <w:sz w:val="24"/>
              </w:rPr>
              <w:t>населения</w:t>
            </w:r>
            <w:r w:rsidRPr="00FA40CF">
              <w:rPr>
                <w:spacing w:val="50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49"/>
                <w:sz w:val="24"/>
              </w:rPr>
              <w:t xml:space="preserve"> </w:t>
            </w:r>
            <w:r w:rsidRPr="00FA40CF">
              <w:rPr>
                <w:sz w:val="24"/>
              </w:rPr>
              <w:t>хозяйства,</w:t>
            </w:r>
            <w:r w:rsidRPr="00FA40CF">
              <w:rPr>
                <w:spacing w:val="50"/>
                <w:sz w:val="24"/>
              </w:rPr>
              <w:t xml:space="preserve"> </w:t>
            </w:r>
            <w:r w:rsidRPr="00FA40CF">
              <w:rPr>
                <w:sz w:val="24"/>
              </w:rPr>
              <w:t>об</w:t>
            </w:r>
            <w:r w:rsidRPr="00FA40CF">
              <w:rPr>
                <w:spacing w:val="50"/>
                <w:sz w:val="24"/>
              </w:rPr>
              <w:t xml:space="preserve"> </w:t>
            </w:r>
            <w:r w:rsidRPr="00FA40CF">
              <w:rPr>
                <w:sz w:val="24"/>
              </w:rPr>
              <w:t>особенностях</w:t>
            </w:r>
            <w:r w:rsidRPr="00FA40CF">
              <w:rPr>
                <w:spacing w:val="50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50"/>
                <w:sz w:val="24"/>
              </w:rPr>
              <w:t xml:space="preserve"> </w:t>
            </w:r>
            <w:r w:rsidRPr="00FA40CF">
              <w:rPr>
                <w:sz w:val="24"/>
              </w:rPr>
              <w:t>о</w:t>
            </w:r>
            <w:r w:rsidRPr="00FA40CF">
              <w:rPr>
                <w:sz w:val="24"/>
              </w:rPr>
              <w:tab/>
              <w:t>динамике</w:t>
            </w:r>
          </w:p>
        </w:tc>
      </w:tr>
      <w:tr w:rsidR="00167035" w:rsidTr="00167035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167035" w:rsidRPr="005B251C" w:rsidRDefault="00167035" w:rsidP="008B5DFD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</w:p>
        </w:tc>
        <w:tc>
          <w:tcPr>
            <w:tcW w:w="11880" w:type="dxa"/>
            <w:gridSpan w:val="2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A40CF">
              <w:rPr>
                <w:sz w:val="24"/>
              </w:rPr>
              <w:t>основных</w:t>
            </w:r>
            <w:r w:rsidRPr="00FA40CF">
              <w:rPr>
                <w:spacing w:val="19"/>
                <w:sz w:val="24"/>
              </w:rPr>
              <w:t xml:space="preserve"> </w:t>
            </w:r>
            <w:r w:rsidRPr="00FA40CF">
              <w:rPr>
                <w:sz w:val="24"/>
              </w:rPr>
              <w:t>природных,</w:t>
            </w:r>
            <w:r w:rsidRPr="00FA40CF">
              <w:rPr>
                <w:spacing w:val="77"/>
                <w:sz w:val="24"/>
              </w:rPr>
              <w:t xml:space="preserve"> </w:t>
            </w:r>
            <w:r w:rsidRPr="00FA40CF">
              <w:rPr>
                <w:sz w:val="24"/>
              </w:rPr>
              <w:t>экологических</w:t>
            </w:r>
            <w:r w:rsidRPr="00FA40CF">
              <w:rPr>
                <w:spacing w:val="78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77"/>
                <w:sz w:val="24"/>
              </w:rPr>
              <w:t xml:space="preserve"> </w:t>
            </w:r>
            <w:r w:rsidRPr="00FA40CF">
              <w:rPr>
                <w:sz w:val="24"/>
              </w:rPr>
              <w:t>социально-экономических</w:t>
            </w:r>
            <w:r w:rsidRPr="00FA40CF">
              <w:rPr>
                <w:spacing w:val="78"/>
                <w:sz w:val="24"/>
              </w:rPr>
              <w:t xml:space="preserve"> </w:t>
            </w:r>
            <w:r w:rsidRPr="00FA40CF">
              <w:rPr>
                <w:sz w:val="24"/>
              </w:rPr>
              <w:t>процессов,</w:t>
            </w:r>
            <w:r w:rsidRPr="00FA40CF">
              <w:rPr>
                <w:spacing w:val="78"/>
                <w:sz w:val="24"/>
              </w:rPr>
              <w:t xml:space="preserve"> </w:t>
            </w:r>
            <w:r w:rsidRPr="00FA40CF">
              <w:rPr>
                <w:sz w:val="24"/>
              </w:rPr>
              <w:t>о</w:t>
            </w:r>
            <w:r w:rsidRPr="00FA40CF">
              <w:rPr>
                <w:spacing w:val="77"/>
                <w:sz w:val="24"/>
              </w:rPr>
              <w:t xml:space="preserve"> </w:t>
            </w:r>
            <w:r w:rsidRPr="00FA40CF">
              <w:rPr>
                <w:sz w:val="24"/>
              </w:rPr>
              <w:t>проблемах</w:t>
            </w:r>
            <w:r w:rsidRPr="00FA40CF">
              <w:rPr>
                <w:spacing w:val="79"/>
                <w:sz w:val="24"/>
              </w:rPr>
              <w:t xml:space="preserve"> </w:t>
            </w:r>
            <w:r w:rsidRPr="00FA40CF">
              <w:rPr>
                <w:sz w:val="24"/>
              </w:rPr>
              <w:t>взаимодействия</w:t>
            </w:r>
          </w:p>
        </w:tc>
      </w:tr>
      <w:tr w:rsidR="00167035" w:rsidTr="00167035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gridSpan w:val="2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A40CF">
              <w:rPr>
                <w:sz w:val="24"/>
              </w:rPr>
              <w:t>природы</w:t>
            </w:r>
            <w:r w:rsidRPr="00FA40CF">
              <w:rPr>
                <w:spacing w:val="-4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-3"/>
                <w:sz w:val="24"/>
              </w:rPr>
              <w:t xml:space="preserve"> </w:t>
            </w:r>
            <w:r w:rsidRPr="00FA40CF">
              <w:rPr>
                <w:sz w:val="24"/>
              </w:rPr>
              <w:t>общества,</w:t>
            </w:r>
            <w:r w:rsidRPr="00FA40CF">
              <w:rPr>
                <w:spacing w:val="-3"/>
                <w:sz w:val="24"/>
              </w:rPr>
              <w:t xml:space="preserve"> </w:t>
            </w:r>
            <w:r w:rsidRPr="00FA40CF">
              <w:rPr>
                <w:sz w:val="24"/>
              </w:rPr>
              <w:t>географических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подходах</w:t>
            </w:r>
            <w:r w:rsidRPr="00FA40CF">
              <w:rPr>
                <w:spacing w:val="-4"/>
                <w:sz w:val="24"/>
              </w:rPr>
              <w:t xml:space="preserve"> </w:t>
            </w:r>
            <w:r w:rsidRPr="00FA40CF">
              <w:rPr>
                <w:sz w:val="24"/>
              </w:rPr>
              <w:t>к</w:t>
            </w:r>
            <w:r w:rsidRPr="00FA40CF">
              <w:rPr>
                <w:spacing w:val="-2"/>
                <w:sz w:val="24"/>
              </w:rPr>
              <w:t xml:space="preserve"> </w:t>
            </w:r>
            <w:r w:rsidRPr="00FA40CF">
              <w:rPr>
                <w:sz w:val="24"/>
              </w:rPr>
              <w:t>устойчивому</w:t>
            </w:r>
            <w:r w:rsidRPr="00FA40CF">
              <w:rPr>
                <w:spacing w:val="-3"/>
                <w:sz w:val="24"/>
              </w:rPr>
              <w:t xml:space="preserve"> </w:t>
            </w:r>
            <w:r w:rsidRPr="00FA40CF">
              <w:rPr>
                <w:sz w:val="24"/>
              </w:rPr>
              <w:t>развитию</w:t>
            </w:r>
            <w:r w:rsidRPr="00FA40CF">
              <w:rPr>
                <w:spacing w:val="-3"/>
                <w:sz w:val="24"/>
              </w:rPr>
              <w:t xml:space="preserve"> </w:t>
            </w:r>
            <w:r w:rsidRPr="00FA40CF">
              <w:rPr>
                <w:sz w:val="24"/>
              </w:rPr>
              <w:t>территорий.</w:t>
            </w:r>
          </w:p>
        </w:tc>
      </w:tr>
      <w:tr w:rsidR="00167035" w:rsidTr="00167035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gridSpan w:val="2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A40CF">
              <w:rPr>
                <w:sz w:val="24"/>
              </w:rPr>
              <w:t>Содержание</w:t>
            </w:r>
            <w:r w:rsidRPr="00FA40CF">
              <w:rPr>
                <w:spacing w:val="40"/>
                <w:sz w:val="24"/>
              </w:rPr>
              <w:t xml:space="preserve"> </w:t>
            </w:r>
            <w:r w:rsidRPr="00FA40CF">
              <w:rPr>
                <w:sz w:val="24"/>
              </w:rPr>
              <w:t>курса</w:t>
            </w:r>
            <w:r w:rsidRPr="00FA40CF">
              <w:rPr>
                <w:spacing w:val="99"/>
                <w:sz w:val="24"/>
              </w:rPr>
              <w:t xml:space="preserve"> </w:t>
            </w:r>
            <w:r w:rsidRPr="00FA40CF">
              <w:rPr>
                <w:sz w:val="24"/>
              </w:rPr>
              <w:t>географии</w:t>
            </w:r>
            <w:r w:rsidRPr="00FA40CF">
              <w:rPr>
                <w:spacing w:val="99"/>
                <w:sz w:val="24"/>
              </w:rPr>
              <w:t xml:space="preserve"> </w:t>
            </w:r>
            <w:r w:rsidRPr="00FA40CF">
              <w:rPr>
                <w:sz w:val="24"/>
              </w:rPr>
              <w:t>на</w:t>
            </w:r>
            <w:r w:rsidRPr="00FA40CF">
              <w:rPr>
                <w:spacing w:val="99"/>
                <w:sz w:val="24"/>
              </w:rPr>
              <w:t xml:space="preserve"> </w:t>
            </w:r>
            <w:r w:rsidRPr="00FA40CF">
              <w:rPr>
                <w:sz w:val="24"/>
              </w:rPr>
              <w:t>уровне</w:t>
            </w:r>
            <w:r w:rsidRPr="00FA40CF">
              <w:rPr>
                <w:spacing w:val="100"/>
                <w:sz w:val="24"/>
              </w:rPr>
              <w:t xml:space="preserve"> </w:t>
            </w:r>
            <w:r w:rsidRPr="00FA40CF">
              <w:rPr>
                <w:sz w:val="24"/>
              </w:rPr>
              <w:t>основного</w:t>
            </w:r>
            <w:r w:rsidRPr="00FA40CF">
              <w:rPr>
                <w:spacing w:val="100"/>
                <w:sz w:val="24"/>
              </w:rPr>
              <w:t xml:space="preserve"> </w:t>
            </w:r>
            <w:r w:rsidRPr="00FA40CF">
              <w:rPr>
                <w:sz w:val="24"/>
              </w:rPr>
              <w:t>общего</w:t>
            </w:r>
            <w:r w:rsidRPr="00FA40CF">
              <w:rPr>
                <w:spacing w:val="100"/>
                <w:sz w:val="24"/>
              </w:rPr>
              <w:t xml:space="preserve"> </w:t>
            </w:r>
            <w:r w:rsidRPr="00FA40CF">
              <w:rPr>
                <w:sz w:val="24"/>
              </w:rPr>
              <w:t>образования</w:t>
            </w:r>
            <w:r w:rsidRPr="00FA40CF">
              <w:rPr>
                <w:spacing w:val="99"/>
                <w:sz w:val="24"/>
              </w:rPr>
              <w:t xml:space="preserve"> </w:t>
            </w:r>
            <w:r w:rsidRPr="00FA40CF">
              <w:rPr>
                <w:sz w:val="24"/>
              </w:rPr>
              <w:t>является</w:t>
            </w:r>
            <w:r w:rsidRPr="00FA40CF">
              <w:rPr>
                <w:spacing w:val="100"/>
                <w:sz w:val="24"/>
              </w:rPr>
              <w:t xml:space="preserve"> </w:t>
            </w:r>
            <w:r w:rsidRPr="00FA40CF">
              <w:rPr>
                <w:sz w:val="24"/>
              </w:rPr>
              <w:t>базой</w:t>
            </w:r>
            <w:r w:rsidRPr="00FA40CF">
              <w:rPr>
                <w:spacing w:val="100"/>
                <w:sz w:val="24"/>
              </w:rPr>
              <w:t xml:space="preserve"> </w:t>
            </w:r>
            <w:r w:rsidRPr="00FA40CF">
              <w:rPr>
                <w:sz w:val="24"/>
              </w:rPr>
              <w:t>для</w:t>
            </w:r>
            <w:r w:rsidRPr="00FA40CF">
              <w:rPr>
                <w:spacing w:val="100"/>
                <w:sz w:val="24"/>
              </w:rPr>
              <w:t xml:space="preserve"> </w:t>
            </w:r>
            <w:r w:rsidRPr="00FA40CF">
              <w:rPr>
                <w:sz w:val="24"/>
              </w:rPr>
              <w:t>реализации</w:t>
            </w:r>
          </w:p>
        </w:tc>
      </w:tr>
      <w:tr w:rsidR="00167035" w:rsidTr="00167035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gridSpan w:val="2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FA40CF">
              <w:rPr>
                <w:sz w:val="24"/>
              </w:rPr>
              <w:t>краеведческого</w:t>
            </w:r>
            <w:r w:rsidRPr="00FA40CF">
              <w:rPr>
                <w:spacing w:val="36"/>
                <w:sz w:val="24"/>
              </w:rPr>
              <w:t xml:space="preserve"> </w:t>
            </w:r>
            <w:r w:rsidRPr="00FA40CF">
              <w:rPr>
                <w:sz w:val="24"/>
              </w:rPr>
              <w:t>подхода</w:t>
            </w:r>
            <w:r w:rsidRPr="00FA40CF">
              <w:rPr>
                <w:spacing w:val="38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  <w:r w:rsidRPr="00FA40CF">
              <w:rPr>
                <w:spacing w:val="37"/>
                <w:sz w:val="24"/>
              </w:rPr>
              <w:t xml:space="preserve"> </w:t>
            </w:r>
            <w:r w:rsidRPr="00FA40CF">
              <w:rPr>
                <w:sz w:val="24"/>
              </w:rPr>
              <w:t>обучении,</w:t>
            </w:r>
            <w:r w:rsidRPr="00FA40CF">
              <w:rPr>
                <w:spacing w:val="37"/>
                <w:sz w:val="24"/>
              </w:rPr>
              <w:t xml:space="preserve"> </w:t>
            </w:r>
            <w:r w:rsidRPr="00FA40CF">
              <w:rPr>
                <w:sz w:val="24"/>
              </w:rPr>
              <w:t>изучения</w:t>
            </w:r>
            <w:r w:rsidRPr="00FA40CF">
              <w:rPr>
                <w:spacing w:val="37"/>
                <w:sz w:val="24"/>
              </w:rPr>
              <w:t xml:space="preserve"> </w:t>
            </w:r>
            <w:r w:rsidRPr="00FA40CF">
              <w:rPr>
                <w:sz w:val="24"/>
              </w:rPr>
              <w:t>географических</w:t>
            </w:r>
            <w:r w:rsidRPr="00FA40CF">
              <w:rPr>
                <w:spacing w:val="37"/>
                <w:sz w:val="24"/>
              </w:rPr>
              <w:t xml:space="preserve"> </w:t>
            </w:r>
            <w:r w:rsidRPr="00FA40CF">
              <w:rPr>
                <w:sz w:val="24"/>
              </w:rPr>
              <w:t>закономерностей,</w:t>
            </w:r>
            <w:r w:rsidRPr="00FA40CF">
              <w:rPr>
                <w:spacing w:val="37"/>
                <w:sz w:val="24"/>
              </w:rPr>
              <w:t xml:space="preserve"> </w:t>
            </w:r>
            <w:r w:rsidRPr="00FA40CF">
              <w:rPr>
                <w:sz w:val="24"/>
              </w:rPr>
              <w:t>теорий,</w:t>
            </w:r>
            <w:r w:rsidRPr="00FA40CF">
              <w:rPr>
                <w:spacing w:val="37"/>
                <w:sz w:val="24"/>
              </w:rPr>
              <w:t xml:space="preserve"> </w:t>
            </w:r>
            <w:r w:rsidRPr="00FA40CF">
              <w:rPr>
                <w:sz w:val="24"/>
              </w:rPr>
              <w:t>законов</w:t>
            </w:r>
            <w:r w:rsidRPr="00FA40CF">
              <w:rPr>
                <w:spacing w:val="38"/>
                <w:sz w:val="24"/>
              </w:rPr>
              <w:t xml:space="preserve"> </w:t>
            </w:r>
            <w:r w:rsidRPr="00FA40CF">
              <w:rPr>
                <w:sz w:val="24"/>
              </w:rPr>
              <w:t>и</w:t>
            </w:r>
            <w:r w:rsidRPr="00FA40CF">
              <w:rPr>
                <w:spacing w:val="36"/>
                <w:sz w:val="24"/>
              </w:rPr>
              <w:t xml:space="preserve"> </w:t>
            </w:r>
            <w:r w:rsidRPr="00FA40CF">
              <w:rPr>
                <w:sz w:val="24"/>
              </w:rPr>
              <w:t>гипотез</w:t>
            </w:r>
            <w:r w:rsidRPr="00FA40CF">
              <w:rPr>
                <w:spacing w:val="38"/>
                <w:sz w:val="24"/>
              </w:rPr>
              <w:t xml:space="preserve"> </w:t>
            </w:r>
            <w:r w:rsidRPr="00FA40CF">
              <w:rPr>
                <w:sz w:val="24"/>
              </w:rPr>
              <w:t>в</w:t>
            </w:r>
          </w:p>
        </w:tc>
      </w:tr>
      <w:tr w:rsidR="00167035" w:rsidTr="00167035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gridSpan w:val="2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FA40CF">
              <w:rPr>
                <w:sz w:val="24"/>
              </w:rPr>
              <w:t>старшей</w:t>
            </w:r>
            <w:r w:rsidRPr="00FA40CF">
              <w:rPr>
                <w:spacing w:val="68"/>
                <w:sz w:val="24"/>
              </w:rPr>
              <w:t xml:space="preserve"> </w:t>
            </w:r>
            <w:r w:rsidRPr="00FA40CF">
              <w:rPr>
                <w:sz w:val="24"/>
              </w:rPr>
              <w:t xml:space="preserve">школе,  </w:t>
            </w:r>
            <w:r w:rsidRPr="00FA40CF">
              <w:rPr>
                <w:spacing w:val="7"/>
                <w:sz w:val="24"/>
              </w:rPr>
              <w:t xml:space="preserve"> </w:t>
            </w:r>
            <w:r w:rsidRPr="00FA40CF">
              <w:rPr>
                <w:sz w:val="24"/>
              </w:rPr>
              <w:t xml:space="preserve">базовым  </w:t>
            </w:r>
            <w:r w:rsidRPr="00FA40CF">
              <w:rPr>
                <w:spacing w:val="7"/>
                <w:sz w:val="24"/>
              </w:rPr>
              <w:t xml:space="preserve"> </w:t>
            </w:r>
            <w:r w:rsidRPr="00FA40CF">
              <w:rPr>
                <w:sz w:val="24"/>
              </w:rPr>
              <w:t xml:space="preserve">звеном  </w:t>
            </w:r>
            <w:r w:rsidRPr="00FA40CF">
              <w:rPr>
                <w:spacing w:val="8"/>
                <w:sz w:val="24"/>
              </w:rPr>
              <w:t xml:space="preserve"> </w:t>
            </w:r>
            <w:r w:rsidRPr="00FA40CF">
              <w:rPr>
                <w:sz w:val="24"/>
              </w:rPr>
              <w:t xml:space="preserve">в  </w:t>
            </w:r>
            <w:r w:rsidRPr="00FA40CF">
              <w:rPr>
                <w:spacing w:val="6"/>
                <w:sz w:val="24"/>
              </w:rPr>
              <w:t xml:space="preserve"> </w:t>
            </w:r>
            <w:r w:rsidRPr="00FA40CF">
              <w:rPr>
                <w:sz w:val="24"/>
              </w:rPr>
              <w:t xml:space="preserve">системе  </w:t>
            </w:r>
            <w:r w:rsidRPr="00FA40CF">
              <w:rPr>
                <w:spacing w:val="9"/>
                <w:sz w:val="24"/>
              </w:rPr>
              <w:t xml:space="preserve"> </w:t>
            </w:r>
            <w:r w:rsidRPr="00FA40CF">
              <w:rPr>
                <w:sz w:val="24"/>
              </w:rPr>
              <w:t xml:space="preserve">непрерывного  </w:t>
            </w:r>
            <w:r w:rsidRPr="00FA40CF">
              <w:rPr>
                <w:spacing w:val="7"/>
                <w:sz w:val="24"/>
              </w:rPr>
              <w:t xml:space="preserve"> </w:t>
            </w:r>
            <w:r w:rsidRPr="00FA40CF">
              <w:rPr>
                <w:sz w:val="24"/>
              </w:rPr>
              <w:t xml:space="preserve">географического  </w:t>
            </w:r>
            <w:r w:rsidRPr="00FA40CF">
              <w:rPr>
                <w:spacing w:val="8"/>
                <w:sz w:val="24"/>
              </w:rPr>
              <w:t xml:space="preserve"> </w:t>
            </w:r>
            <w:r w:rsidRPr="00FA40CF">
              <w:rPr>
                <w:sz w:val="24"/>
              </w:rPr>
              <w:t xml:space="preserve">образования,  </w:t>
            </w:r>
            <w:r w:rsidRPr="00FA40CF">
              <w:rPr>
                <w:spacing w:val="7"/>
                <w:sz w:val="24"/>
              </w:rPr>
              <w:t xml:space="preserve"> </w:t>
            </w:r>
            <w:r w:rsidRPr="00FA40CF">
              <w:rPr>
                <w:sz w:val="24"/>
              </w:rPr>
              <w:t xml:space="preserve">основой  </w:t>
            </w:r>
            <w:r w:rsidRPr="00FA40CF">
              <w:rPr>
                <w:spacing w:val="8"/>
                <w:sz w:val="24"/>
              </w:rPr>
              <w:t xml:space="preserve"> </w:t>
            </w:r>
            <w:r w:rsidRPr="00FA40CF">
              <w:rPr>
                <w:sz w:val="24"/>
              </w:rPr>
              <w:t>для</w:t>
            </w:r>
          </w:p>
        </w:tc>
      </w:tr>
      <w:tr w:rsidR="00167035" w:rsidTr="00167035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gridSpan w:val="2"/>
            <w:tcBorders>
              <w:top w:val="nil"/>
              <w:bottom w:val="nil"/>
            </w:tcBorders>
          </w:tcPr>
          <w:p w:rsidR="00167035" w:rsidRDefault="00167035" w:rsidP="008B5D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167035" w:rsidTr="00167035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167035" w:rsidRDefault="00167035" w:rsidP="008B5DFD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gridSpan w:val="2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A40CF">
              <w:rPr>
                <w:sz w:val="24"/>
              </w:rPr>
              <w:t>На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изучение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учебного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предмета «География» отводится 272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часа: по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одному часу в неделю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в 5 и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6 классах</w:t>
            </w:r>
            <w:r w:rsidRPr="00FA40CF">
              <w:rPr>
                <w:spacing w:val="1"/>
                <w:sz w:val="24"/>
              </w:rPr>
              <w:t xml:space="preserve"> </w:t>
            </w:r>
            <w:r w:rsidRPr="00FA40CF">
              <w:rPr>
                <w:sz w:val="24"/>
              </w:rPr>
              <w:t>и по</w:t>
            </w:r>
            <w:r w:rsidRPr="00FA40CF">
              <w:rPr>
                <w:spacing w:val="-1"/>
                <w:sz w:val="24"/>
              </w:rPr>
              <w:t xml:space="preserve"> </w:t>
            </w:r>
            <w:r w:rsidRPr="00FA40CF">
              <w:rPr>
                <w:sz w:val="24"/>
              </w:rPr>
              <w:t>2</w:t>
            </w:r>
          </w:p>
        </w:tc>
      </w:tr>
      <w:tr w:rsidR="00167035" w:rsidTr="00ED4247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167035" w:rsidRPr="00FA40CF" w:rsidRDefault="00167035" w:rsidP="008B5DFD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gridSpan w:val="2"/>
            <w:tcBorders>
              <w:top w:val="nil"/>
              <w:bottom w:val="nil"/>
            </w:tcBorders>
          </w:tcPr>
          <w:p w:rsidR="00167035" w:rsidRDefault="00167035" w:rsidP="008B5DF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D4247" w:rsidTr="00ED4247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ED4247" w:rsidRPr="00FA40CF" w:rsidRDefault="00ED4247" w:rsidP="008B5DFD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gridSpan w:val="2"/>
            <w:tcBorders>
              <w:top w:val="nil"/>
              <w:bottom w:val="nil"/>
            </w:tcBorders>
          </w:tcPr>
          <w:p w:rsidR="00ED4247" w:rsidRDefault="00ED4247" w:rsidP="008B5DFD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</w:tc>
      </w:tr>
      <w:tr w:rsidR="00ED4247" w:rsidTr="00167035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3109" w:type="dxa"/>
            <w:gridSpan w:val="3"/>
            <w:tcBorders>
              <w:top w:val="nil"/>
            </w:tcBorders>
          </w:tcPr>
          <w:p w:rsidR="00ED4247" w:rsidRPr="00FA40CF" w:rsidRDefault="00ED4247" w:rsidP="008B5DFD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gridSpan w:val="2"/>
            <w:tcBorders>
              <w:top w:val="nil"/>
            </w:tcBorders>
          </w:tcPr>
          <w:p w:rsidR="00ED4247" w:rsidRDefault="00ED4247" w:rsidP="008B5DFD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</w:tc>
      </w:tr>
    </w:tbl>
    <w:p w:rsidR="00167035" w:rsidRDefault="00167035" w:rsidP="00167035"/>
    <w:tbl>
      <w:tblPr>
        <w:tblStyle w:val="TableNormal1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D4247" w:rsidRPr="00ED4247" w:rsidTr="008947E2">
        <w:trPr>
          <w:trHeight w:val="360"/>
        </w:trPr>
        <w:tc>
          <w:tcPr>
            <w:tcW w:w="3240" w:type="dxa"/>
            <w:shd w:val="clear" w:color="auto" w:fill="auto"/>
          </w:tcPr>
          <w:p w:rsidR="00ED4247" w:rsidRPr="00D02BDB" w:rsidRDefault="00ED4247" w:rsidP="00ED4247">
            <w:pPr>
              <w:spacing w:before="20" w:line="320" w:lineRule="exact"/>
              <w:ind w:left="728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02BD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Математика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Хазимарданова</w:t>
            </w:r>
            <w:proofErr w:type="spellEnd"/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А.Г. 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углубленный уровень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2649213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 Базовый уровень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2648574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2646520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и статистика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proofErr w:type="spellEnd"/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2649544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Гильманшина</w:t>
            </w:r>
            <w:proofErr w:type="spellEnd"/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И.Р. 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1713976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1722282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1722667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и статистика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1725020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Шарафисланова</w:t>
            </w:r>
            <w:proofErr w:type="spellEnd"/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Е.А. математика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1962645 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1100666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2005036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и статистика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3797604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Нагимова</w:t>
            </w:r>
            <w:proofErr w:type="spellEnd"/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1612820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3796969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 углубленный уровень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925621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 базовый уровень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925621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и статистика углубленный уровень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1031627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и статистика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базовый уровень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2513943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углубленный уровень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387454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Урастимирова</w:t>
            </w:r>
            <w:proofErr w:type="spellEnd"/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2612239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543762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и статистика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2612026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Макеева Л.С. 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1394683</w:t>
            </w:r>
          </w:p>
        </w:tc>
        <w:tc>
          <w:tcPr>
            <w:tcW w:w="11880" w:type="dxa"/>
            <w:shd w:val="clear" w:color="auto" w:fill="auto"/>
          </w:tcPr>
          <w:p w:rsidR="00ED4247" w:rsidRPr="00ED4247" w:rsidRDefault="00ED4247" w:rsidP="00ED4247">
            <w:pPr>
              <w:ind w:left="108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Рабочая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математике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разработана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требований, предъявляемых к математическому образованию, и традиций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российского образования, которые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обеспечивают овладение ключевыми компетенциями, составляющими основу для непрерывного образования и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 программе учтены идеи и положения Концепции развития математического образования в Российской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Федерации.</w:t>
            </w:r>
          </w:p>
          <w:p w:rsidR="00ED4247" w:rsidRPr="00ED4247" w:rsidRDefault="00ED4247" w:rsidP="00ED4247">
            <w:pPr>
              <w:ind w:left="108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линии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классах: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«Числа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вычисления»,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«Алгебра»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(«Алгебраические</w:t>
            </w:r>
            <w:r w:rsidRPr="00ED424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выражения»,</w:t>
            </w:r>
            <w:r w:rsidRPr="00ED424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«Уравнения</w:t>
            </w:r>
            <w:r w:rsidRPr="00ED424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424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неравенства»),</w:t>
            </w:r>
            <w:r w:rsidRPr="00ED424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«Функции»,</w:t>
            </w:r>
            <w:r w:rsidRPr="00ED424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«Геометрия»</w:t>
            </w:r>
            <w:r w:rsidRPr="00ED424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(«Геометрические</w:t>
            </w:r>
            <w:r w:rsidRPr="00ED424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фигуры</w:t>
            </w:r>
            <w:r w:rsidRPr="00ED424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свойства»,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«Измерение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 величин»),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«Вероятность и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статистика».</w:t>
            </w:r>
          </w:p>
          <w:p w:rsidR="00ED4247" w:rsidRPr="00ED4247" w:rsidRDefault="00ED4247" w:rsidP="00ED4247">
            <w:pPr>
              <w:ind w:left="108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Федеральным государственным образовательным стандартом основного общего образования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  <w:r w:rsidRPr="00ED4247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ED4247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обязательным</w:t>
            </w:r>
            <w:r w:rsidRPr="00ED4247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предметом</w:t>
            </w:r>
            <w:r w:rsidRPr="00ED4247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D4247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данном</w:t>
            </w:r>
            <w:r w:rsidRPr="00ED4247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  <w:r w:rsidRPr="00ED4247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образования.</w:t>
            </w:r>
            <w:r w:rsidRPr="00ED4247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4247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  <w:r w:rsidRPr="00ED4247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классах</w:t>
            </w:r>
            <w:r w:rsidRPr="00ED4247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ED4247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  <w:p w:rsidR="00ED4247" w:rsidRPr="00ED4247" w:rsidRDefault="00ED4247" w:rsidP="00ED4247">
            <w:pPr>
              <w:spacing w:before="20" w:line="320" w:lineRule="exact"/>
              <w:ind w:left="24" w:right="9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«Математика»</w:t>
            </w:r>
            <w:r w:rsidRPr="00ED4247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традиционно</w:t>
            </w:r>
            <w:r w:rsidRPr="00ED424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  <w:r w:rsidRPr="00ED4247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424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ED424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следующих</w:t>
            </w:r>
            <w:r w:rsidRPr="00ED424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ED4247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курсов:</w:t>
            </w:r>
            <w:r w:rsidRPr="00ED424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4247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</w:t>
            </w:r>
            <w:r w:rsidRPr="00ED424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классах</w:t>
            </w:r>
            <w:r w:rsidRPr="00ED424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ED424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</w:t>
            </w:r>
            <w:r w:rsidRPr="00ED424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«Математика»,</w:t>
            </w:r>
            <w:r w:rsidRPr="00ED424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7—9 классах — курсов «Алгебра» (включая элементы статистики и теории вероятностей) и «Геометрия».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Настоящей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программой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вводится самостоятельный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 «Вероятность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статистика».</w:t>
            </w:r>
          </w:p>
          <w:p w:rsidR="00ED4247" w:rsidRPr="00ED4247" w:rsidRDefault="00ED4247" w:rsidP="00ED4247">
            <w:pPr>
              <w:spacing w:before="20" w:line="320" w:lineRule="exact"/>
              <w:ind w:left="24" w:right="9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изучение математики в 5—6 классах отводится 5 учебных часов в неделю в течение каждого года обучения, в 7-9 классах 6 учебных часов в неделю в течение каждого года обучения, всего 952 учебных часа.</w:t>
            </w:r>
          </w:p>
        </w:tc>
      </w:tr>
    </w:tbl>
    <w:p w:rsidR="00ED4247" w:rsidRPr="00ED4247" w:rsidRDefault="00ED4247" w:rsidP="00ED4247">
      <w:pPr>
        <w:rPr>
          <w:sz w:val="24"/>
          <w:szCs w:val="24"/>
        </w:rPr>
        <w:sectPr w:rsidR="00ED4247" w:rsidRPr="00ED4247" w:rsidSect="00ED4247"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D4247" w:rsidRPr="00ED4247" w:rsidTr="008947E2">
        <w:trPr>
          <w:trHeight w:val="3316"/>
        </w:trPr>
        <w:tc>
          <w:tcPr>
            <w:tcW w:w="2550" w:type="dxa"/>
          </w:tcPr>
          <w:p w:rsidR="00ED4247" w:rsidRPr="00ED4247" w:rsidRDefault="00ED4247" w:rsidP="00ED42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D4247" w:rsidRPr="00ED4247" w:rsidRDefault="00ED4247" w:rsidP="00ED4247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D4247" w:rsidRPr="00D02BDB" w:rsidRDefault="00ED4247" w:rsidP="00ED4247">
            <w:pPr>
              <w:ind w:left="181"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2B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Информатика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Калинина Л.В. 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1661338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Абганиева</w:t>
            </w:r>
            <w:proofErr w:type="spellEnd"/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 1394225</w:t>
            </w:r>
          </w:p>
          <w:p w:rsidR="00ED4247" w:rsidRPr="00ED4247" w:rsidRDefault="00ED4247" w:rsidP="00ED4247">
            <w:pPr>
              <w:ind w:left="181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</w:tcPr>
          <w:p w:rsidR="00ED4247" w:rsidRPr="00ED4247" w:rsidRDefault="00ED4247" w:rsidP="00ED4247">
            <w:pPr>
              <w:spacing w:before="1"/>
              <w:ind w:left="108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информатике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составлена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D424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программе воспитания.</w:t>
            </w:r>
          </w:p>
          <w:p w:rsidR="00ED4247" w:rsidRPr="00ED4247" w:rsidRDefault="00ED4247" w:rsidP="00ED4247">
            <w:pPr>
              <w:ind w:left="108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Pr="00ED424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424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ED424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Pr="00ED424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информатики</w:t>
            </w:r>
            <w:r w:rsidRPr="00ED424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D424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  <w:r w:rsidRPr="00ED424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</w:t>
            </w:r>
            <w:r w:rsidRPr="00ED424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ED424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ED424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Pr="00ED424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структуру</w:t>
            </w:r>
            <w:r w:rsidRPr="00ED424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</w:t>
            </w:r>
            <w:r w:rsidRPr="00ED424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предмета в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следующих четырёх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тематических разделов:</w:t>
            </w:r>
          </w:p>
          <w:p w:rsidR="00ED4247" w:rsidRPr="00ED4247" w:rsidRDefault="00ED4247" w:rsidP="00ED4247">
            <w:pPr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цифровая</w:t>
            </w:r>
            <w:proofErr w:type="spellEnd"/>
            <w:r w:rsidRPr="00ED42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spellEnd"/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4247" w:rsidRPr="00ED4247" w:rsidRDefault="00ED4247" w:rsidP="00ED4247">
            <w:pPr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proofErr w:type="spellEnd"/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proofErr w:type="spellEnd"/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4247" w:rsidRPr="00ED4247" w:rsidRDefault="00ED4247" w:rsidP="00ED4247">
            <w:pPr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proofErr w:type="spellEnd"/>
            <w:r w:rsidRPr="00ED42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2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4247" w:rsidRPr="00ED4247" w:rsidRDefault="00ED4247" w:rsidP="00ED4247">
            <w:pPr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247" w:rsidRPr="00ED4247" w:rsidRDefault="00ED4247" w:rsidP="00ED4247">
            <w:pPr>
              <w:spacing w:line="270" w:lineRule="atLeast"/>
              <w:ind w:left="108" w:right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Учебным планом на изучение информатики на базовом уровне отведено 102 учебных часа – по 1 часу в неделю в</w:t>
            </w:r>
            <w:r w:rsidRPr="00ED424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и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классах соответственно.</w:t>
            </w:r>
          </w:p>
        </w:tc>
      </w:tr>
      <w:tr w:rsidR="00ED4247" w:rsidRPr="00ED4247" w:rsidTr="008947E2">
        <w:trPr>
          <w:trHeight w:val="3035"/>
        </w:trPr>
        <w:tc>
          <w:tcPr>
            <w:tcW w:w="2550" w:type="dxa"/>
          </w:tcPr>
          <w:p w:rsidR="00ED4247" w:rsidRPr="00ED4247" w:rsidRDefault="00ED4247" w:rsidP="00ED42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D4247" w:rsidRPr="00D02BDB" w:rsidRDefault="00ED4247" w:rsidP="00ED4247">
            <w:pPr>
              <w:spacing w:before="184"/>
              <w:ind w:left="179"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2B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Биология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Бибикова Г.М. 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1470273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Ладейщикова</w:t>
            </w:r>
            <w:proofErr w:type="spellEnd"/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Ю.И. 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 2002227</w:t>
            </w:r>
          </w:p>
          <w:p w:rsidR="00ED4247" w:rsidRPr="00ED4247" w:rsidRDefault="00ED4247" w:rsidP="00ED4247">
            <w:pPr>
              <w:spacing w:before="184"/>
              <w:ind w:left="179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</w:tcPr>
          <w:p w:rsidR="00ED4247" w:rsidRPr="00ED4247" w:rsidRDefault="00ED4247" w:rsidP="00ED4247">
            <w:pPr>
              <w:ind w:left="108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по биологии на уровне основного общего образования составлена на основе Требований к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воспитания.</w:t>
            </w:r>
          </w:p>
          <w:p w:rsidR="00ED4247" w:rsidRPr="00ED4247" w:rsidRDefault="00ED4247" w:rsidP="00ED4247">
            <w:pPr>
              <w:ind w:left="108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направлена на формирование естественно-научной грамотности учащихся и организацию изучения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биологии на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деятельностной</w:t>
            </w:r>
            <w:proofErr w:type="spellEnd"/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основе. В программе учитываются возможности предмета в реализации Требований</w:t>
            </w:r>
            <w:r w:rsidRPr="00ED424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планируемым,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личностным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метапредметным</w:t>
            </w:r>
            <w:proofErr w:type="spellEnd"/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обучения,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связей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естественно-научных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образования.</w:t>
            </w:r>
          </w:p>
          <w:p w:rsidR="00ED4247" w:rsidRPr="00ED4247" w:rsidRDefault="00ED4247" w:rsidP="00ED4247">
            <w:pPr>
              <w:spacing w:line="270" w:lineRule="atLeast"/>
              <w:ind w:left="108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обязательным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предметом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образования.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Данная</w:t>
            </w:r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предусматривает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биологии</w:t>
            </w:r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объёме</w:t>
            </w:r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пять</w:t>
            </w:r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обучения: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ED424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расчёта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5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класс –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в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неделю, в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 классах –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 в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неделю.</w:t>
            </w:r>
          </w:p>
        </w:tc>
      </w:tr>
      <w:tr w:rsidR="00ED4247" w:rsidRPr="00ED4247" w:rsidTr="008947E2">
        <w:trPr>
          <w:trHeight w:val="3037"/>
        </w:trPr>
        <w:tc>
          <w:tcPr>
            <w:tcW w:w="2550" w:type="dxa"/>
          </w:tcPr>
          <w:p w:rsidR="00ED4247" w:rsidRPr="00ED4247" w:rsidRDefault="00ED4247" w:rsidP="00ED42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D4247" w:rsidRPr="00D02BDB" w:rsidRDefault="00ED4247" w:rsidP="00ED4247">
            <w:pPr>
              <w:spacing w:before="184"/>
              <w:ind w:left="178"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2B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Физика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Абганиева</w:t>
            </w:r>
            <w:proofErr w:type="spellEnd"/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 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1384454 база</w:t>
            </w:r>
          </w:p>
          <w:p w:rsidR="00ED4247" w:rsidRPr="00ED4247" w:rsidRDefault="00ED4247" w:rsidP="00ED4247">
            <w:pPr>
              <w:spacing w:before="184"/>
              <w:ind w:right="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Ташкинова</w:t>
            </w:r>
            <w:proofErr w:type="spellEnd"/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 </w:t>
            </w:r>
          </w:p>
          <w:p w:rsidR="00ED4247" w:rsidRPr="00ED4247" w:rsidRDefault="00ED4247" w:rsidP="00ED4247">
            <w:pPr>
              <w:spacing w:before="184"/>
              <w:ind w:right="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 1993833</w:t>
            </w:r>
          </w:p>
        </w:tc>
        <w:tc>
          <w:tcPr>
            <w:tcW w:w="11880" w:type="dxa"/>
          </w:tcPr>
          <w:p w:rsidR="00ED4247" w:rsidRPr="00ED4247" w:rsidRDefault="00ED4247" w:rsidP="00ED4247">
            <w:pPr>
              <w:spacing w:before="1"/>
              <w:ind w:left="108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по физике на уровне основного общего образования составлена на основе положений и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Федеральном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образовательном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стандарте</w:t>
            </w:r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</w:t>
            </w:r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(ФГОС</w:t>
            </w:r>
            <w:r w:rsidRPr="00ED424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ООО),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ED424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учётом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федеральной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Концепции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преподавания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«Физика»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организациях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реализующих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</w:t>
            </w:r>
            <w:r w:rsidRPr="00ED424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программы.</w:t>
            </w:r>
          </w:p>
          <w:p w:rsidR="00ED4247" w:rsidRPr="00ED4247" w:rsidRDefault="00ED4247" w:rsidP="00ED4247">
            <w:pPr>
              <w:ind w:left="108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направлено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естественно-научной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грамотности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организацию</w:t>
            </w:r>
            <w:r w:rsidRPr="00ED4247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изучения</w:t>
            </w:r>
            <w:r w:rsidRPr="00ED424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физики</w:t>
            </w:r>
            <w:r w:rsidRPr="00ED424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D4247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деятельностной</w:t>
            </w:r>
            <w:proofErr w:type="spellEnd"/>
            <w:r w:rsidRPr="00ED4247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основе.</w:t>
            </w:r>
            <w:r w:rsidRPr="00ED4247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4247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</w:t>
            </w:r>
            <w:r w:rsidRPr="00ED424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учитываются</w:t>
            </w:r>
            <w:r w:rsidRPr="00ED424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Pr="00ED4247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</w:t>
            </w:r>
            <w:r w:rsidRPr="00ED424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4247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ED424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планируемым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личностным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метапредметным</w:t>
            </w:r>
            <w:proofErr w:type="spellEnd"/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обучения,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 естественно-научных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образования.</w:t>
            </w:r>
          </w:p>
          <w:p w:rsidR="00ED4247" w:rsidRPr="00ED4247" w:rsidRDefault="00ED4247" w:rsidP="00ED4247">
            <w:pPr>
              <w:spacing w:line="257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proofErr w:type="spellEnd"/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ED4247" w:rsidRPr="00ED4247" w:rsidRDefault="00ED4247" w:rsidP="00ED4247">
      <w:pPr>
        <w:spacing w:line="257" w:lineRule="exact"/>
        <w:jc w:val="both"/>
        <w:rPr>
          <w:sz w:val="24"/>
          <w:szCs w:val="24"/>
        </w:rPr>
        <w:sectPr w:rsidR="00ED4247" w:rsidRPr="00ED4247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D4247" w:rsidRPr="00ED4247" w:rsidTr="008947E2">
        <w:trPr>
          <w:trHeight w:val="3317"/>
        </w:trPr>
        <w:tc>
          <w:tcPr>
            <w:tcW w:w="2550" w:type="dxa"/>
          </w:tcPr>
          <w:p w:rsidR="00ED4247" w:rsidRPr="00ED4247" w:rsidRDefault="00ED4247" w:rsidP="00ED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0" w:type="dxa"/>
          </w:tcPr>
          <w:p w:rsidR="00ED4247" w:rsidRPr="00ED4247" w:rsidRDefault="00ED4247" w:rsidP="00ED4247">
            <w:pPr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</w:t>
            </w:r>
            <w:r w:rsidRPr="00ED4247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</w:t>
            </w:r>
            <w:r w:rsidRPr="00ED4247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4247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стремления</w:t>
            </w:r>
            <w:r w:rsidRPr="00ED4247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ED4247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D4247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научному</w:t>
            </w:r>
            <w:r w:rsidRPr="00ED4247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изучению</w:t>
            </w:r>
            <w:r w:rsidRPr="00ED4247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</w:t>
            </w:r>
            <w:r w:rsidRPr="00ED4247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ED4247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D424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интеллектуальных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 способностей;</w:t>
            </w:r>
          </w:p>
          <w:p w:rsidR="00ED4247" w:rsidRPr="00ED4247" w:rsidRDefault="00ED4247" w:rsidP="00ED4247">
            <w:pPr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ED4247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</w:t>
            </w:r>
            <w:r w:rsidRPr="00ED4247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D4247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научном</w:t>
            </w:r>
            <w:r w:rsidRPr="00ED4247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методе</w:t>
            </w:r>
            <w:r w:rsidRPr="00ED4247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познания</w:t>
            </w:r>
            <w:r w:rsidRPr="00ED4247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4247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ED4247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исследовательского</w:t>
            </w:r>
            <w:r w:rsidRPr="00ED4247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ED4247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D424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окружающим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явлениям;</w:t>
            </w:r>
          </w:p>
          <w:p w:rsidR="00ED4247" w:rsidRPr="00ED4247" w:rsidRDefault="00ED4247" w:rsidP="00ED4247">
            <w:pPr>
              <w:numPr>
                <w:ilvl w:val="0"/>
                <w:numId w:val="6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научного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мировоззрения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как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результата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изучения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основ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строения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материи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ED424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фундаментальных законов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физики;</w:t>
            </w:r>
          </w:p>
          <w:p w:rsidR="00ED4247" w:rsidRPr="00ED4247" w:rsidRDefault="00ED4247" w:rsidP="00ED4247">
            <w:pPr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ED424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</w:t>
            </w:r>
            <w:r w:rsidRPr="00ED424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D424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Pr="00ED424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физики</w:t>
            </w:r>
            <w:r w:rsidRPr="00ED424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D4247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ED424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ED424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естественных</w:t>
            </w:r>
            <w:r w:rsidRPr="00ED4247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наук,</w:t>
            </w:r>
            <w:r w:rsidRPr="00ED424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</w:t>
            </w:r>
            <w:r w:rsidRPr="00ED424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424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технологий;</w:t>
            </w:r>
          </w:p>
          <w:p w:rsidR="00ED4247" w:rsidRPr="00ED4247" w:rsidRDefault="00ED4247" w:rsidP="00ED4247">
            <w:pPr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возможных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сферах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будущей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связанной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424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физикой,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дальнейшему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обучению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направлении.</w:t>
            </w:r>
          </w:p>
          <w:p w:rsidR="00ED4247" w:rsidRPr="00ED4247" w:rsidRDefault="00ED4247" w:rsidP="00ED4247">
            <w:pPr>
              <w:spacing w:line="270" w:lineRule="atLeast"/>
              <w:ind w:left="108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Данная</w:t>
            </w:r>
            <w:r w:rsidRPr="00ED424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предусматривает</w:t>
            </w:r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физики</w:t>
            </w:r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базовом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424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объёме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</w:t>
            </w:r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</w:t>
            </w:r>
            <w:r w:rsidRPr="00ED424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Pr="00ED424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 в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неделю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и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классах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3 ч в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неделю</w:t>
            </w:r>
            <w:r w:rsidRPr="00ED424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классе.</w:t>
            </w:r>
          </w:p>
          <w:p w:rsidR="00ED4247" w:rsidRPr="00ED4247" w:rsidRDefault="00ED4247" w:rsidP="00ED424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92df4e3c-4b7a-487d-b41e-af020a4d7c6e"/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изучение физики (углублённый уровень) на уровне основного общего образования отводится 340 часов: в 7 классе – 102 часа (3 часа в неделю), в 8 классе – 102 часа (3 часа в неделю), в 9 классе – 136 часов (4 часа в неделю).</w:t>
            </w:r>
            <w:bookmarkEnd w:id="1"/>
          </w:p>
        </w:tc>
      </w:tr>
      <w:tr w:rsidR="00ED4247" w:rsidRPr="00ED4247" w:rsidTr="008947E2">
        <w:trPr>
          <w:trHeight w:val="2483"/>
        </w:trPr>
        <w:tc>
          <w:tcPr>
            <w:tcW w:w="2550" w:type="dxa"/>
          </w:tcPr>
          <w:p w:rsidR="00ED4247" w:rsidRPr="00ED4247" w:rsidRDefault="00ED4247" w:rsidP="00ED42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D4247" w:rsidRPr="00D02BDB" w:rsidRDefault="00ED4247" w:rsidP="00ED4247">
            <w:pPr>
              <w:spacing w:before="207"/>
              <w:ind w:left="180"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2B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Химия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Ладейщикова Ю.И. 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2044362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Столбова</w:t>
            </w:r>
            <w:proofErr w:type="spellEnd"/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П. </w:t>
            </w:r>
          </w:p>
          <w:p w:rsidR="00ED4247" w:rsidRPr="00ED4247" w:rsidRDefault="00ED4247" w:rsidP="00ED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 418927</w:t>
            </w:r>
          </w:p>
          <w:p w:rsidR="00ED4247" w:rsidRPr="00ED4247" w:rsidRDefault="00ED4247" w:rsidP="00ED4247">
            <w:pPr>
              <w:spacing w:before="207"/>
              <w:ind w:left="180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</w:tcPr>
          <w:p w:rsidR="00ED4247" w:rsidRPr="00ED4247" w:rsidRDefault="00ED4247" w:rsidP="00ED4247">
            <w:pPr>
              <w:ind w:left="108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по химии на уровне основного общего образования составлена на основе Требований к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Федеральном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образовательном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стандарте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образования,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учётом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распределённых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классам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проверяемых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элементов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содержания,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представленных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Универсальном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кодификаторе по химии, а также на основ е федеральной рабочей программы воспитания обучающихся при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получении основного общего образования и с у чётом Концепции преподавания учебного предмета «Химия» в</w:t>
            </w:r>
            <w:r w:rsidRPr="00ED424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ED4247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организациях</w:t>
            </w:r>
            <w:r w:rsidRPr="00ED4247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D4247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ED4247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реализующих</w:t>
            </w:r>
            <w:r w:rsidRPr="00ED4247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ED4247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</w:t>
            </w:r>
          </w:p>
          <w:p w:rsidR="00ED4247" w:rsidRPr="00ED4247" w:rsidRDefault="00ED4247" w:rsidP="00ED4247">
            <w:pPr>
              <w:spacing w:line="255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ED424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(утв.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Решением</w:t>
            </w:r>
            <w:r w:rsidRPr="00ED4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Коллегии</w:t>
            </w:r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03.12.2019</w:t>
            </w:r>
            <w:r w:rsidRPr="00ED42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D424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ПК-4вн).</w:t>
            </w:r>
          </w:p>
        </w:tc>
      </w:tr>
    </w:tbl>
    <w:p w:rsidR="00ED4247" w:rsidRPr="00ED4247" w:rsidRDefault="00ED4247" w:rsidP="00ED4247">
      <w:pPr>
        <w:spacing w:line="270" w:lineRule="atLeast"/>
        <w:jc w:val="both"/>
        <w:rPr>
          <w:sz w:val="24"/>
        </w:rPr>
        <w:sectPr w:rsidR="00ED4247" w:rsidRPr="00ED4247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pPr w:leftFromText="180" w:rightFromText="180" w:tblpY="714"/>
        <w:tblW w:w="15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464"/>
      </w:tblGrid>
      <w:tr w:rsidR="0090039A" w:rsidRPr="007E0DA6" w:rsidTr="00A96545">
        <w:trPr>
          <w:trHeight w:val="1104"/>
        </w:trPr>
        <w:tc>
          <w:tcPr>
            <w:tcW w:w="1562" w:type="dxa"/>
          </w:tcPr>
          <w:p w:rsidR="0090039A" w:rsidRPr="00A21F93" w:rsidRDefault="0090039A" w:rsidP="00A96545">
            <w:pPr>
              <w:pStyle w:val="TableParagraph"/>
              <w:rPr>
                <w:b/>
                <w:sz w:val="24"/>
              </w:rPr>
            </w:pPr>
          </w:p>
          <w:p w:rsidR="0090039A" w:rsidRPr="00A21F93" w:rsidRDefault="0090039A" w:rsidP="00A96545">
            <w:pPr>
              <w:pStyle w:val="TableParagraph"/>
              <w:rPr>
                <w:b/>
                <w:sz w:val="24"/>
              </w:rPr>
            </w:pPr>
          </w:p>
          <w:p w:rsidR="0090039A" w:rsidRPr="00A21F93" w:rsidRDefault="0090039A" w:rsidP="00A96545">
            <w:pPr>
              <w:pStyle w:val="TableParagraph"/>
              <w:rPr>
                <w:b/>
                <w:sz w:val="24"/>
              </w:rPr>
            </w:pPr>
          </w:p>
          <w:p w:rsidR="0090039A" w:rsidRPr="00A21F93" w:rsidRDefault="0090039A" w:rsidP="00A96545">
            <w:pPr>
              <w:pStyle w:val="TableParagraph"/>
              <w:rPr>
                <w:b/>
                <w:sz w:val="24"/>
              </w:rPr>
            </w:pPr>
          </w:p>
          <w:p w:rsidR="0090039A" w:rsidRPr="00A21F93" w:rsidRDefault="0090039A" w:rsidP="00A96545">
            <w:pPr>
              <w:pStyle w:val="TableParagraph"/>
              <w:rPr>
                <w:b/>
                <w:sz w:val="24"/>
              </w:rPr>
            </w:pPr>
          </w:p>
          <w:p w:rsidR="0090039A" w:rsidRPr="00A21F93" w:rsidRDefault="0090039A" w:rsidP="00A96545">
            <w:pPr>
              <w:pStyle w:val="TableParagraph"/>
              <w:rPr>
                <w:b/>
                <w:sz w:val="24"/>
              </w:rPr>
            </w:pPr>
          </w:p>
          <w:p w:rsidR="0090039A" w:rsidRPr="00D02BDB" w:rsidRDefault="0090039A" w:rsidP="00A96545">
            <w:pPr>
              <w:pStyle w:val="TableParagraph"/>
              <w:rPr>
                <w:b/>
                <w:sz w:val="32"/>
                <w:szCs w:val="32"/>
              </w:rPr>
            </w:pPr>
            <w:r w:rsidRPr="00D02BDB">
              <w:rPr>
                <w:b/>
                <w:sz w:val="32"/>
                <w:szCs w:val="32"/>
              </w:rPr>
              <w:t>Русский язык</w:t>
            </w:r>
          </w:p>
          <w:p w:rsidR="0090039A" w:rsidRPr="00D02BDB" w:rsidRDefault="0090039A" w:rsidP="00A96545">
            <w:pPr>
              <w:pStyle w:val="TableParagrap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02BDB">
              <w:rPr>
                <w:bCs/>
                <w:color w:val="000000"/>
                <w:sz w:val="28"/>
                <w:szCs w:val="28"/>
              </w:rPr>
              <w:t>Азанова</w:t>
            </w:r>
            <w:proofErr w:type="spellEnd"/>
            <w:r w:rsidRPr="00D02BDB">
              <w:rPr>
                <w:bCs/>
                <w:color w:val="000000"/>
                <w:sz w:val="28"/>
                <w:szCs w:val="28"/>
              </w:rPr>
              <w:t xml:space="preserve"> С.Л.ID: 1297299,</w:t>
            </w:r>
          </w:p>
          <w:p w:rsidR="0090039A" w:rsidRPr="00D02BDB" w:rsidRDefault="0090039A" w:rsidP="00A96545">
            <w:pPr>
              <w:pStyle w:val="TableParagraph"/>
              <w:rPr>
                <w:bCs/>
                <w:color w:val="000000"/>
                <w:sz w:val="28"/>
                <w:szCs w:val="28"/>
              </w:rPr>
            </w:pPr>
            <w:r w:rsidRPr="00D02BDB">
              <w:rPr>
                <w:bCs/>
                <w:color w:val="000000"/>
                <w:sz w:val="28"/>
                <w:szCs w:val="28"/>
              </w:rPr>
              <w:t>Щукина О.Н. 950975,</w:t>
            </w:r>
          </w:p>
          <w:p w:rsidR="0090039A" w:rsidRPr="00D02BDB" w:rsidRDefault="0090039A" w:rsidP="00A96545">
            <w:pPr>
              <w:pStyle w:val="TableParagrap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02BDB">
              <w:rPr>
                <w:bCs/>
                <w:color w:val="000000"/>
                <w:sz w:val="28"/>
                <w:szCs w:val="28"/>
              </w:rPr>
              <w:t>Карамова</w:t>
            </w:r>
            <w:proofErr w:type="spellEnd"/>
            <w:r w:rsidRPr="00D02BDB">
              <w:rPr>
                <w:bCs/>
                <w:color w:val="000000"/>
                <w:sz w:val="28"/>
                <w:szCs w:val="28"/>
              </w:rPr>
              <w:t xml:space="preserve"> Л.Ф.</w:t>
            </w:r>
          </w:p>
          <w:p w:rsidR="0090039A" w:rsidRPr="00D02BDB" w:rsidRDefault="0090039A" w:rsidP="00A96545">
            <w:pPr>
              <w:pStyle w:val="TableParagraph"/>
              <w:rPr>
                <w:bCs/>
                <w:color w:val="000000"/>
                <w:sz w:val="28"/>
                <w:szCs w:val="28"/>
              </w:rPr>
            </w:pPr>
            <w:r w:rsidRPr="00D02BDB">
              <w:rPr>
                <w:bCs/>
                <w:color w:val="000000"/>
                <w:sz w:val="28"/>
                <w:szCs w:val="28"/>
              </w:rPr>
              <w:t>2282750,</w:t>
            </w:r>
          </w:p>
          <w:p w:rsidR="0090039A" w:rsidRPr="00D02BDB" w:rsidRDefault="0090039A" w:rsidP="00A96545">
            <w:pPr>
              <w:pStyle w:val="TableParagraph"/>
              <w:rPr>
                <w:bCs/>
                <w:color w:val="000000"/>
                <w:sz w:val="28"/>
                <w:szCs w:val="28"/>
              </w:rPr>
            </w:pPr>
            <w:r w:rsidRPr="00D02BDB">
              <w:rPr>
                <w:bCs/>
                <w:color w:val="000000"/>
                <w:sz w:val="28"/>
                <w:szCs w:val="28"/>
              </w:rPr>
              <w:t>Поликарпова О.В.</w:t>
            </w:r>
          </w:p>
          <w:p w:rsidR="0090039A" w:rsidRPr="00D02BDB" w:rsidRDefault="0090039A" w:rsidP="00A96545">
            <w:pPr>
              <w:pStyle w:val="TableParagraph"/>
              <w:rPr>
                <w:bCs/>
                <w:color w:val="000000"/>
                <w:sz w:val="28"/>
                <w:szCs w:val="28"/>
              </w:rPr>
            </w:pPr>
            <w:r w:rsidRPr="00D02BDB">
              <w:rPr>
                <w:bCs/>
                <w:color w:val="000000"/>
                <w:sz w:val="28"/>
                <w:szCs w:val="28"/>
              </w:rPr>
              <w:t>10084072,</w:t>
            </w:r>
          </w:p>
          <w:p w:rsidR="0090039A" w:rsidRPr="00D02BDB" w:rsidRDefault="0090039A" w:rsidP="00A96545">
            <w:pPr>
              <w:pStyle w:val="TableParagrap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02BDB">
              <w:rPr>
                <w:bCs/>
                <w:color w:val="000000"/>
                <w:sz w:val="28"/>
                <w:szCs w:val="28"/>
              </w:rPr>
              <w:t>Массур</w:t>
            </w:r>
            <w:proofErr w:type="spellEnd"/>
            <w:r w:rsidRPr="00D02BDB">
              <w:rPr>
                <w:bCs/>
                <w:color w:val="000000"/>
                <w:sz w:val="28"/>
                <w:szCs w:val="28"/>
              </w:rPr>
              <w:t xml:space="preserve"> А.В. 12198340,</w:t>
            </w:r>
          </w:p>
          <w:p w:rsidR="0090039A" w:rsidRPr="00D02BDB" w:rsidRDefault="0090039A" w:rsidP="00A96545">
            <w:pPr>
              <w:pStyle w:val="TableParagrap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02BDB">
              <w:rPr>
                <w:bCs/>
                <w:color w:val="000000"/>
                <w:sz w:val="28"/>
                <w:szCs w:val="28"/>
              </w:rPr>
              <w:t>Занина</w:t>
            </w:r>
            <w:proofErr w:type="spellEnd"/>
            <w:r w:rsidRPr="00D02BDB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02BDB">
              <w:rPr>
                <w:bCs/>
                <w:color w:val="000000"/>
                <w:sz w:val="28"/>
                <w:szCs w:val="28"/>
              </w:rPr>
              <w:t>А.А..</w:t>
            </w:r>
            <w:proofErr w:type="gramEnd"/>
            <w:r w:rsidRPr="00D02BDB">
              <w:rPr>
                <w:bCs/>
                <w:color w:val="000000"/>
                <w:sz w:val="28"/>
                <w:szCs w:val="28"/>
              </w:rPr>
              <w:t xml:space="preserve"> 22000155</w:t>
            </w:r>
          </w:p>
          <w:p w:rsidR="0090039A" w:rsidRPr="00D02BDB" w:rsidRDefault="0090039A" w:rsidP="00A96545">
            <w:pPr>
              <w:pStyle w:val="TableParagraph"/>
              <w:rPr>
                <w:sz w:val="24"/>
              </w:rPr>
            </w:pPr>
            <w:r w:rsidRPr="00D02BDB">
              <w:rPr>
                <w:bCs/>
                <w:color w:val="000000"/>
                <w:sz w:val="28"/>
                <w:szCs w:val="28"/>
              </w:rPr>
              <w:t>Леонтьев Д.И. 9282419</w:t>
            </w:r>
          </w:p>
          <w:p w:rsidR="0090039A" w:rsidRPr="00A21F93" w:rsidRDefault="0090039A" w:rsidP="00A96545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3464" w:type="dxa"/>
          </w:tcPr>
          <w:p w:rsidR="0090039A" w:rsidRPr="00640236" w:rsidRDefault="0090039A" w:rsidP="00A96545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 w:rsidRPr="00640236"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Федеральной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программы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воспитания,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с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учётом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Концепции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преподавания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русского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языка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литературы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в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Российской</w:t>
            </w:r>
            <w:r w:rsidRPr="00640236">
              <w:rPr>
                <w:spacing w:val="-3"/>
                <w:sz w:val="24"/>
              </w:rPr>
              <w:t xml:space="preserve"> </w:t>
            </w:r>
            <w:r w:rsidRPr="00640236">
              <w:rPr>
                <w:sz w:val="24"/>
              </w:rPr>
              <w:t>Федерации</w:t>
            </w:r>
            <w:r w:rsidRPr="00640236">
              <w:rPr>
                <w:spacing w:val="-5"/>
                <w:sz w:val="24"/>
              </w:rPr>
              <w:t xml:space="preserve"> </w:t>
            </w:r>
            <w:r w:rsidRPr="00640236">
              <w:rPr>
                <w:sz w:val="24"/>
              </w:rPr>
              <w:t>(утверждённой</w:t>
            </w:r>
            <w:r w:rsidRPr="00640236">
              <w:rPr>
                <w:spacing w:val="-3"/>
                <w:sz w:val="24"/>
              </w:rPr>
              <w:t xml:space="preserve"> </w:t>
            </w:r>
            <w:r w:rsidRPr="00640236">
              <w:rPr>
                <w:sz w:val="24"/>
              </w:rPr>
              <w:t>распоряжением</w:t>
            </w:r>
            <w:r w:rsidRPr="00640236">
              <w:rPr>
                <w:spacing w:val="-4"/>
                <w:sz w:val="24"/>
              </w:rPr>
              <w:t xml:space="preserve"> </w:t>
            </w:r>
            <w:r w:rsidRPr="00640236">
              <w:rPr>
                <w:sz w:val="24"/>
              </w:rPr>
              <w:t>Правительства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Российской</w:t>
            </w:r>
            <w:r w:rsidRPr="00640236">
              <w:rPr>
                <w:spacing w:val="-3"/>
                <w:sz w:val="24"/>
              </w:rPr>
              <w:t xml:space="preserve"> </w:t>
            </w:r>
            <w:r w:rsidRPr="00640236">
              <w:rPr>
                <w:sz w:val="24"/>
              </w:rPr>
              <w:t>Федерации</w:t>
            </w:r>
            <w:r w:rsidRPr="00640236">
              <w:rPr>
                <w:spacing w:val="-3"/>
                <w:sz w:val="24"/>
              </w:rPr>
              <w:t xml:space="preserve"> </w:t>
            </w:r>
            <w:r w:rsidRPr="00640236">
              <w:rPr>
                <w:sz w:val="24"/>
              </w:rPr>
              <w:t>от</w:t>
            </w:r>
            <w:r w:rsidRPr="00640236">
              <w:rPr>
                <w:spacing w:val="-4"/>
                <w:sz w:val="24"/>
              </w:rPr>
              <w:t xml:space="preserve"> </w:t>
            </w:r>
            <w:r w:rsidRPr="00640236">
              <w:rPr>
                <w:sz w:val="24"/>
              </w:rPr>
              <w:t>9</w:t>
            </w:r>
            <w:r w:rsidRPr="00640236">
              <w:rPr>
                <w:spacing w:val="-3"/>
                <w:sz w:val="24"/>
              </w:rPr>
              <w:t xml:space="preserve"> </w:t>
            </w:r>
            <w:r w:rsidRPr="00640236">
              <w:rPr>
                <w:sz w:val="24"/>
              </w:rPr>
              <w:t>апреля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2016</w:t>
            </w:r>
            <w:r w:rsidRPr="00640236">
              <w:rPr>
                <w:spacing w:val="-4"/>
                <w:sz w:val="24"/>
              </w:rPr>
              <w:t xml:space="preserve"> </w:t>
            </w:r>
            <w:r w:rsidRPr="00640236">
              <w:rPr>
                <w:sz w:val="24"/>
              </w:rPr>
              <w:t>г.</w:t>
            </w:r>
          </w:p>
          <w:p w:rsidR="0090039A" w:rsidRPr="00640236" w:rsidRDefault="0090039A" w:rsidP="00A96545">
            <w:pPr>
              <w:pStyle w:val="TableParagraph"/>
              <w:ind w:left="108"/>
              <w:jc w:val="both"/>
              <w:rPr>
                <w:sz w:val="24"/>
              </w:rPr>
            </w:pPr>
            <w:r w:rsidRPr="00640236">
              <w:rPr>
                <w:sz w:val="24"/>
              </w:rPr>
              <w:t>№</w:t>
            </w:r>
            <w:r w:rsidRPr="00640236">
              <w:rPr>
                <w:spacing w:val="-4"/>
                <w:sz w:val="24"/>
              </w:rPr>
              <w:t xml:space="preserve"> </w:t>
            </w:r>
            <w:r w:rsidRPr="00640236">
              <w:rPr>
                <w:sz w:val="24"/>
              </w:rPr>
              <w:t>637-р)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и</w:t>
            </w:r>
            <w:r w:rsidRPr="00640236">
              <w:rPr>
                <w:spacing w:val="-3"/>
                <w:sz w:val="24"/>
              </w:rPr>
              <w:t xml:space="preserve"> </w:t>
            </w:r>
            <w:r w:rsidRPr="00640236">
              <w:rPr>
                <w:sz w:val="24"/>
              </w:rPr>
              <w:t>подлежит</w:t>
            </w:r>
            <w:r w:rsidRPr="00640236">
              <w:rPr>
                <w:spacing w:val="-3"/>
                <w:sz w:val="24"/>
              </w:rPr>
              <w:t xml:space="preserve"> </w:t>
            </w:r>
            <w:r w:rsidRPr="00640236">
              <w:rPr>
                <w:sz w:val="24"/>
              </w:rPr>
              <w:t>непосредственному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применению</w:t>
            </w:r>
            <w:r w:rsidRPr="00640236">
              <w:rPr>
                <w:spacing w:val="-4"/>
                <w:sz w:val="24"/>
              </w:rPr>
              <w:t xml:space="preserve"> </w:t>
            </w:r>
            <w:r w:rsidRPr="00640236">
              <w:rPr>
                <w:sz w:val="24"/>
              </w:rPr>
              <w:t>при</w:t>
            </w:r>
            <w:r w:rsidRPr="00640236">
              <w:rPr>
                <w:spacing w:val="-3"/>
                <w:sz w:val="24"/>
              </w:rPr>
              <w:t xml:space="preserve"> </w:t>
            </w:r>
            <w:r w:rsidRPr="00640236">
              <w:rPr>
                <w:sz w:val="24"/>
              </w:rPr>
              <w:t>реализации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обязательной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части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ООП</w:t>
            </w:r>
            <w:r w:rsidRPr="00640236">
              <w:rPr>
                <w:spacing w:val="-4"/>
                <w:sz w:val="24"/>
              </w:rPr>
              <w:t xml:space="preserve"> </w:t>
            </w:r>
            <w:r w:rsidRPr="00640236">
              <w:rPr>
                <w:sz w:val="24"/>
              </w:rPr>
              <w:t>ООО.</w:t>
            </w:r>
          </w:p>
          <w:p w:rsidR="0090039A" w:rsidRPr="00640236" w:rsidRDefault="0090039A" w:rsidP="00A96545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640236"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 w:rsidRPr="00640236">
              <w:rPr>
                <w:spacing w:val="-57"/>
                <w:sz w:val="24"/>
              </w:rPr>
              <w:t xml:space="preserve"> </w:t>
            </w:r>
            <w:r w:rsidRPr="00640236">
              <w:rPr>
                <w:sz w:val="24"/>
              </w:rPr>
              <w:t>меж-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национального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общения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важны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для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каждого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жителя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России,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независимо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от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места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его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проживания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этнической принадлежности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Знание русского языка и владение им в разных формах его существования 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 w:rsidRPr="00640236">
              <w:rPr>
                <w:spacing w:val="-57"/>
                <w:sz w:val="24"/>
              </w:rPr>
              <w:t xml:space="preserve"> </w:t>
            </w:r>
            <w:r w:rsidRPr="00640236">
              <w:rPr>
                <w:spacing w:val="-1"/>
                <w:sz w:val="24"/>
              </w:rPr>
              <w:t>умение</w:t>
            </w:r>
            <w:r w:rsidRPr="00640236">
              <w:rPr>
                <w:spacing w:val="-14"/>
                <w:sz w:val="24"/>
              </w:rPr>
              <w:t xml:space="preserve"> </w:t>
            </w:r>
            <w:r w:rsidRPr="00640236">
              <w:rPr>
                <w:spacing w:val="-1"/>
                <w:sz w:val="24"/>
              </w:rPr>
              <w:t>правильно</w:t>
            </w:r>
            <w:r w:rsidRPr="00640236">
              <w:rPr>
                <w:spacing w:val="-15"/>
                <w:sz w:val="24"/>
              </w:rPr>
              <w:t xml:space="preserve"> </w:t>
            </w:r>
            <w:r w:rsidRPr="00640236">
              <w:rPr>
                <w:spacing w:val="-1"/>
                <w:sz w:val="24"/>
              </w:rPr>
              <w:t>и</w:t>
            </w:r>
            <w:r w:rsidRPr="00640236">
              <w:rPr>
                <w:spacing w:val="-15"/>
                <w:sz w:val="24"/>
              </w:rPr>
              <w:t xml:space="preserve"> </w:t>
            </w:r>
            <w:r w:rsidRPr="00640236">
              <w:rPr>
                <w:spacing w:val="-1"/>
                <w:sz w:val="24"/>
              </w:rPr>
              <w:t>эффективно</w:t>
            </w:r>
            <w:r w:rsidRPr="00640236">
              <w:rPr>
                <w:spacing w:val="-15"/>
                <w:sz w:val="24"/>
              </w:rPr>
              <w:t xml:space="preserve"> </w:t>
            </w:r>
            <w:r w:rsidRPr="00640236">
              <w:rPr>
                <w:spacing w:val="-1"/>
                <w:sz w:val="24"/>
              </w:rPr>
              <w:t>использовать</w:t>
            </w:r>
            <w:r w:rsidRPr="00640236">
              <w:rPr>
                <w:spacing w:val="-16"/>
                <w:sz w:val="24"/>
              </w:rPr>
              <w:t xml:space="preserve"> </w:t>
            </w:r>
            <w:r w:rsidRPr="00640236">
              <w:rPr>
                <w:sz w:val="24"/>
              </w:rPr>
              <w:t>русский</w:t>
            </w:r>
            <w:r w:rsidRPr="00640236">
              <w:rPr>
                <w:spacing w:val="-15"/>
                <w:sz w:val="24"/>
              </w:rPr>
              <w:t xml:space="preserve"> </w:t>
            </w:r>
            <w:r w:rsidRPr="00640236">
              <w:rPr>
                <w:sz w:val="24"/>
              </w:rPr>
              <w:t>язык</w:t>
            </w:r>
            <w:r w:rsidRPr="00640236">
              <w:rPr>
                <w:spacing w:val="-15"/>
                <w:sz w:val="24"/>
              </w:rPr>
              <w:t xml:space="preserve"> </w:t>
            </w:r>
            <w:r w:rsidRPr="00640236">
              <w:rPr>
                <w:sz w:val="24"/>
              </w:rPr>
              <w:t>в</w:t>
            </w:r>
            <w:r w:rsidRPr="00640236">
              <w:rPr>
                <w:spacing w:val="-15"/>
                <w:sz w:val="24"/>
              </w:rPr>
              <w:t xml:space="preserve"> </w:t>
            </w:r>
            <w:r w:rsidRPr="00640236">
              <w:rPr>
                <w:sz w:val="24"/>
              </w:rPr>
              <w:t>различных</w:t>
            </w:r>
            <w:r w:rsidRPr="00640236">
              <w:rPr>
                <w:spacing w:val="-15"/>
                <w:sz w:val="24"/>
              </w:rPr>
              <w:t xml:space="preserve"> </w:t>
            </w:r>
            <w:r w:rsidRPr="00640236">
              <w:rPr>
                <w:sz w:val="24"/>
              </w:rPr>
              <w:t>сферах</w:t>
            </w:r>
            <w:r w:rsidRPr="00640236">
              <w:rPr>
                <w:spacing w:val="-15"/>
                <w:sz w:val="24"/>
              </w:rPr>
              <w:t xml:space="preserve"> </w:t>
            </w:r>
            <w:r w:rsidRPr="00640236">
              <w:rPr>
                <w:sz w:val="24"/>
              </w:rPr>
              <w:t>и</w:t>
            </w:r>
            <w:r w:rsidRPr="00640236">
              <w:rPr>
                <w:spacing w:val="-15"/>
                <w:sz w:val="24"/>
              </w:rPr>
              <w:t xml:space="preserve"> </w:t>
            </w:r>
            <w:r w:rsidRPr="00640236">
              <w:rPr>
                <w:sz w:val="24"/>
              </w:rPr>
              <w:t>ситуациях</w:t>
            </w:r>
            <w:r w:rsidRPr="00640236">
              <w:rPr>
                <w:spacing w:val="-15"/>
                <w:sz w:val="24"/>
              </w:rPr>
              <w:t xml:space="preserve"> </w:t>
            </w:r>
            <w:r w:rsidRPr="00640236">
              <w:rPr>
                <w:sz w:val="24"/>
              </w:rPr>
              <w:t>общения</w:t>
            </w:r>
            <w:r w:rsidRPr="00640236">
              <w:rPr>
                <w:spacing w:val="-16"/>
                <w:sz w:val="24"/>
              </w:rPr>
              <w:t xml:space="preserve"> </w:t>
            </w:r>
            <w:r w:rsidRPr="00640236">
              <w:rPr>
                <w:sz w:val="24"/>
              </w:rPr>
              <w:t>определяют</w:t>
            </w:r>
            <w:r w:rsidRPr="00640236">
              <w:rPr>
                <w:spacing w:val="-57"/>
                <w:sz w:val="24"/>
              </w:rPr>
              <w:t xml:space="preserve"> </w:t>
            </w:r>
            <w:r w:rsidRPr="00640236">
              <w:rPr>
                <w:sz w:val="24"/>
              </w:rPr>
              <w:t>успешность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социализации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личности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возможности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её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самореализации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в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различных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жизненно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важных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для</w:t>
            </w:r>
            <w:r w:rsidRPr="00640236">
              <w:rPr>
                <w:spacing w:val="-57"/>
                <w:sz w:val="24"/>
              </w:rPr>
              <w:t xml:space="preserve"> </w:t>
            </w:r>
            <w:r w:rsidRPr="00640236">
              <w:rPr>
                <w:sz w:val="24"/>
              </w:rPr>
              <w:t>человека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областях.</w:t>
            </w:r>
          </w:p>
          <w:p w:rsidR="0090039A" w:rsidRPr="00640236" w:rsidRDefault="0090039A" w:rsidP="00A96545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640236"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социальное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взаимодействие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людей,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участвует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в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формировании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сознания,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самосознания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мировоззрения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русского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и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других народов России.</w:t>
            </w:r>
          </w:p>
          <w:p w:rsidR="0090039A" w:rsidRPr="00640236" w:rsidRDefault="0090039A" w:rsidP="00A96545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 w:rsidRPr="00640236">
              <w:rPr>
                <w:sz w:val="24"/>
              </w:rPr>
              <w:t>Обучение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русскому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языку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направлено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на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совершенствование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нравственной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коммуникативной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культуры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ученика,</w:t>
            </w:r>
            <w:r w:rsidRPr="00640236">
              <w:rPr>
                <w:spacing w:val="-7"/>
                <w:sz w:val="24"/>
              </w:rPr>
              <w:t xml:space="preserve"> </w:t>
            </w:r>
            <w:r w:rsidRPr="00640236">
              <w:rPr>
                <w:sz w:val="24"/>
              </w:rPr>
              <w:t>развитие</w:t>
            </w:r>
            <w:r w:rsidRPr="00640236">
              <w:rPr>
                <w:spacing w:val="-7"/>
                <w:sz w:val="24"/>
              </w:rPr>
              <w:t xml:space="preserve"> </w:t>
            </w:r>
            <w:r w:rsidRPr="00640236">
              <w:rPr>
                <w:sz w:val="24"/>
              </w:rPr>
              <w:t>его</w:t>
            </w:r>
            <w:r w:rsidRPr="00640236">
              <w:rPr>
                <w:spacing w:val="-7"/>
                <w:sz w:val="24"/>
              </w:rPr>
              <w:t xml:space="preserve"> </w:t>
            </w:r>
            <w:r w:rsidRPr="00640236">
              <w:rPr>
                <w:sz w:val="24"/>
              </w:rPr>
              <w:t>интеллектуальных</w:t>
            </w:r>
            <w:r w:rsidRPr="00640236">
              <w:rPr>
                <w:spacing w:val="-7"/>
                <w:sz w:val="24"/>
              </w:rPr>
              <w:t xml:space="preserve"> </w:t>
            </w:r>
            <w:r w:rsidRPr="00640236">
              <w:rPr>
                <w:sz w:val="24"/>
              </w:rPr>
              <w:t>и</w:t>
            </w:r>
            <w:r w:rsidRPr="00640236">
              <w:rPr>
                <w:spacing w:val="-7"/>
                <w:sz w:val="24"/>
              </w:rPr>
              <w:t xml:space="preserve"> </w:t>
            </w:r>
            <w:r w:rsidRPr="00640236">
              <w:rPr>
                <w:sz w:val="24"/>
              </w:rPr>
              <w:t>творческих</w:t>
            </w:r>
            <w:r w:rsidRPr="00640236">
              <w:rPr>
                <w:spacing w:val="-7"/>
                <w:sz w:val="24"/>
              </w:rPr>
              <w:t xml:space="preserve"> </w:t>
            </w:r>
            <w:r w:rsidRPr="00640236">
              <w:rPr>
                <w:sz w:val="24"/>
              </w:rPr>
              <w:t>способностей,</w:t>
            </w:r>
            <w:r w:rsidRPr="00640236">
              <w:rPr>
                <w:spacing w:val="-7"/>
                <w:sz w:val="24"/>
              </w:rPr>
              <w:t xml:space="preserve"> </w:t>
            </w:r>
            <w:r w:rsidRPr="00640236">
              <w:rPr>
                <w:sz w:val="24"/>
              </w:rPr>
              <w:t>мышления,</w:t>
            </w:r>
            <w:r w:rsidRPr="00640236">
              <w:rPr>
                <w:spacing w:val="-7"/>
                <w:sz w:val="24"/>
              </w:rPr>
              <w:t xml:space="preserve"> </w:t>
            </w:r>
            <w:r w:rsidRPr="00640236">
              <w:rPr>
                <w:sz w:val="24"/>
              </w:rPr>
              <w:t>памяти</w:t>
            </w:r>
            <w:r w:rsidRPr="00640236">
              <w:rPr>
                <w:spacing w:val="-7"/>
                <w:sz w:val="24"/>
              </w:rPr>
              <w:t xml:space="preserve"> </w:t>
            </w:r>
            <w:r w:rsidRPr="00640236">
              <w:rPr>
                <w:sz w:val="24"/>
              </w:rPr>
              <w:t>и</w:t>
            </w:r>
            <w:r w:rsidRPr="00640236">
              <w:rPr>
                <w:spacing w:val="-8"/>
                <w:sz w:val="24"/>
              </w:rPr>
              <w:t xml:space="preserve"> </w:t>
            </w:r>
            <w:r w:rsidRPr="00640236">
              <w:rPr>
                <w:sz w:val="24"/>
              </w:rPr>
              <w:t>воображения,</w:t>
            </w:r>
            <w:r w:rsidRPr="00640236">
              <w:rPr>
                <w:spacing w:val="-7"/>
                <w:sz w:val="24"/>
              </w:rPr>
              <w:t xml:space="preserve"> </w:t>
            </w:r>
            <w:r w:rsidRPr="00640236">
              <w:rPr>
                <w:sz w:val="24"/>
              </w:rPr>
              <w:t>навыков</w:t>
            </w:r>
            <w:r w:rsidRPr="00640236">
              <w:rPr>
                <w:spacing w:val="-57"/>
                <w:sz w:val="24"/>
              </w:rPr>
              <w:t xml:space="preserve"> </w:t>
            </w:r>
            <w:r w:rsidRPr="00640236">
              <w:rPr>
                <w:sz w:val="24"/>
              </w:rPr>
              <w:t>самостоятельной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учебной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деятельности, самообразования</w:t>
            </w:r>
          </w:p>
          <w:p w:rsidR="0090039A" w:rsidRPr="00640236" w:rsidRDefault="0090039A" w:rsidP="00A96545">
            <w:pPr>
              <w:pStyle w:val="TableParagraph"/>
              <w:ind w:left="108"/>
              <w:jc w:val="both"/>
              <w:rPr>
                <w:sz w:val="24"/>
              </w:rPr>
            </w:pPr>
            <w:r w:rsidRPr="00640236">
              <w:rPr>
                <w:sz w:val="24"/>
              </w:rPr>
              <w:t>На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изучение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русского</w:t>
            </w:r>
            <w:r w:rsidRPr="00640236">
              <w:rPr>
                <w:spacing w:val="-3"/>
                <w:sz w:val="24"/>
              </w:rPr>
              <w:t xml:space="preserve"> </w:t>
            </w:r>
            <w:r w:rsidRPr="00640236">
              <w:rPr>
                <w:sz w:val="24"/>
              </w:rPr>
              <w:t>языка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на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ступени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основного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общего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образования отводится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714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часов:</w:t>
            </w:r>
          </w:p>
          <w:p w:rsidR="0090039A" w:rsidRPr="00640236" w:rsidRDefault="0090039A" w:rsidP="009003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 w:rsidRPr="00640236">
              <w:rPr>
                <w:sz w:val="24"/>
              </w:rPr>
              <w:t>5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класс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–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170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часов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(5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часов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в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неделю);</w:t>
            </w:r>
          </w:p>
          <w:p w:rsidR="0090039A" w:rsidRPr="00640236" w:rsidRDefault="0090039A" w:rsidP="009003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 w:rsidRPr="00640236">
              <w:rPr>
                <w:sz w:val="24"/>
              </w:rPr>
              <w:t>6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класс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–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204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часа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(6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часов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в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неделю);</w:t>
            </w:r>
          </w:p>
          <w:p w:rsidR="0090039A" w:rsidRPr="00640236" w:rsidRDefault="0090039A" w:rsidP="009003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 w:rsidRPr="00640236">
              <w:rPr>
                <w:sz w:val="24"/>
              </w:rPr>
              <w:t>7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класс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–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136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часов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(4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часа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в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неделю);</w:t>
            </w:r>
          </w:p>
          <w:p w:rsidR="0090039A" w:rsidRPr="00640236" w:rsidRDefault="0090039A" w:rsidP="009003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 w:rsidRPr="00640236">
              <w:rPr>
                <w:sz w:val="24"/>
              </w:rPr>
              <w:t>8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класс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–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102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часа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(3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часа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в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неделю);</w:t>
            </w:r>
          </w:p>
          <w:p w:rsidR="0090039A" w:rsidRPr="005E1273" w:rsidRDefault="0090039A" w:rsidP="0090039A">
            <w:pPr>
              <w:pStyle w:val="a6"/>
              <w:numPr>
                <w:ilvl w:val="0"/>
                <w:numId w:val="2"/>
              </w:numPr>
              <w:spacing w:line="264" w:lineRule="auto"/>
              <w:contextualSpacing/>
            </w:pPr>
            <w:r w:rsidRPr="00640236">
              <w:rPr>
                <w:sz w:val="24"/>
              </w:rPr>
              <w:t>9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класс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–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102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часа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(3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часа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в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неделю).</w:t>
            </w:r>
          </w:p>
          <w:p w:rsidR="0090039A" w:rsidRPr="007E0DA6" w:rsidRDefault="0090039A" w:rsidP="00A96545">
            <w:pPr>
              <w:spacing w:line="264" w:lineRule="auto"/>
              <w:ind w:firstLine="600"/>
              <w:jc w:val="both"/>
              <w:rPr>
                <w:sz w:val="24"/>
              </w:rPr>
            </w:pPr>
          </w:p>
        </w:tc>
      </w:tr>
      <w:tr w:rsidR="0090039A" w:rsidRPr="007E0DA6" w:rsidTr="00A96545">
        <w:trPr>
          <w:trHeight w:val="1104"/>
        </w:trPr>
        <w:tc>
          <w:tcPr>
            <w:tcW w:w="1562" w:type="dxa"/>
          </w:tcPr>
          <w:p w:rsidR="0090039A" w:rsidRPr="00051892" w:rsidRDefault="0090039A" w:rsidP="00A96545">
            <w:pPr>
              <w:pStyle w:val="TableParagraph"/>
              <w:rPr>
                <w:bCs/>
                <w:color w:val="000000"/>
                <w:sz w:val="24"/>
                <w:szCs w:val="24"/>
              </w:rPr>
            </w:pPr>
            <w:r w:rsidRPr="00051892">
              <w:rPr>
                <w:b/>
                <w:sz w:val="24"/>
                <w:szCs w:val="24"/>
              </w:rPr>
              <w:t>Литература</w:t>
            </w:r>
            <w:r w:rsidR="00051892">
              <w:rPr>
                <w:bCs/>
                <w:color w:val="000000"/>
                <w:sz w:val="24"/>
                <w:szCs w:val="24"/>
              </w:rPr>
              <w:t xml:space="preserve"> ID: </w:t>
            </w:r>
            <w:proofErr w:type="spellStart"/>
            <w:r w:rsidR="00051892">
              <w:rPr>
                <w:bCs/>
                <w:color w:val="000000"/>
                <w:sz w:val="24"/>
                <w:szCs w:val="24"/>
              </w:rPr>
              <w:t>Азанова</w:t>
            </w:r>
            <w:proofErr w:type="spellEnd"/>
            <w:r w:rsidR="00051892">
              <w:rPr>
                <w:bCs/>
                <w:color w:val="000000"/>
                <w:sz w:val="24"/>
                <w:szCs w:val="24"/>
              </w:rPr>
              <w:t xml:space="preserve"> С.Л. 1620433</w:t>
            </w:r>
          </w:p>
          <w:p w:rsidR="0090039A" w:rsidRPr="00051892" w:rsidRDefault="0090039A" w:rsidP="00A96545">
            <w:pPr>
              <w:pStyle w:val="TableParagraph"/>
              <w:rPr>
                <w:bCs/>
                <w:color w:val="000000"/>
                <w:sz w:val="24"/>
                <w:szCs w:val="24"/>
              </w:rPr>
            </w:pPr>
            <w:r w:rsidRPr="00051892">
              <w:rPr>
                <w:bCs/>
                <w:color w:val="000000"/>
                <w:sz w:val="24"/>
                <w:szCs w:val="24"/>
              </w:rPr>
              <w:t>Леонтьев Д.И.</w:t>
            </w:r>
          </w:p>
          <w:p w:rsidR="0090039A" w:rsidRPr="00051892" w:rsidRDefault="00051892" w:rsidP="00A96545">
            <w:pPr>
              <w:pStyle w:val="TableParagrap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11753017</w:t>
            </w:r>
          </w:p>
          <w:p w:rsidR="0090039A" w:rsidRPr="00051892" w:rsidRDefault="0090039A" w:rsidP="00A96545">
            <w:pPr>
              <w:pStyle w:val="TableParagraph"/>
              <w:rPr>
                <w:bCs/>
                <w:color w:val="000000"/>
                <w:sz w:val="24"/>
                <w:szCs w:val="24"/>
              </w:rPr>
            </w:pPr>
            <w:r w:rsidRPr="00051892">
              <w:rPr>
                <w:bCs/>
                <w:color w:val="000000"/>
                <w:sz w:val="24"/>
                <w:szCs w:val="24"/>
              </w:rPr>
              <w:t xml:space="preserve">Щукина О.Н. </w:t>
            </w:r>
          </w:p>
          <w:p w:rsidR="0090039A" w:rsidRPr="00051892" w:rsidRDefault="00051892" w:rsidP="00A96545">
            <w:pPr>
              <w:pStyle w:val="TableParagraph"/>
              <w:rPr>
                <w:bCs/>
                <w:color w:val="000000"/>
                <w:sz w:val="24"/>
                <w:szCs w:val="24"/>
              </w:rPr>
            </w:pPr>
            <w:r w:rsidRPr="00051892">
              <w:rPr>
                <w:bCs/>
                <w:color w:val="000000"/>
                <w:sz w:val="24"/>
                <w:szCs w:val="24"/>
              </w:rPr>
              <w:t>945659</w:t>
            </w:r>
          </w:p>
          <w:p w:rsidR="0090039A" w:rsidRPr="00051892" w:rsidRDefault="0090039A" w:rsidP="00A96545">
            <w:pPr>
              <w:pStyle w:val="TableParagrap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51892">
              <w:rPr>
                <w:bCs/>
                <w:color w:val="000000"/>
                <w:sz w:val="24"/>
                <w:szCs w:val="24"/>
              </w:rPr>
              <w:t>Карамова</w:t>
            </w:r>
            <w:proofErr w:type="spellEnd"/>
            <w:r w:rsidRPr="00051892">
              <w:rPr>
                <w:bCs/>
                <w:color w:val="000000"/>
                <w:sz w:val="24"/>
                <w:szCs w:val="24"/>
              </w:rPr>
              <w:t xml:space="preserve"> Л.Ф. </w:t>
            </w:r>
            <w:r w:rsidRPr="00051892">
              <w:rPr>
                <w:bCs/>
                <w:color w:val="000000"/>
                <w:sz w:val="24"/>
                <w:szCs w:val="24"/>
              </w:rPr>
              <w:lastRenderedPageBreak/>
              <w:t>2567096</w:t>
            </w:r>
          </w:p>
          <w:p w:rsidR="0090039A" w:rsidRPr="00051892" w:rsidRDefault="0090039A" w:rsidP="00A96545">
            <w:pPr>
              <w:pStyle w:val="TableParagraph"/>
              <w:rPr>
                <w:bCs/>
                <w:color w:val="000000"/>
                <w:sz w:val="24"/>
                <w:szCs w:val="24"/>
              </w:rPr>
            </w:pPr>
          </w:p>
          <w:p w:rsidR="0090039A" w:rsidRPr="00051892" w:rsidRDefault="0090039A" w:rsidP="00A965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51892">
              <w:rPr>
                <w:bCs/>
                <w:color w:val="000000"/>
                <w:sz w:val="24"/>
                <w:szCs w:val="24"/>
              </w:rPr>
              <w:t>Занина</w:t>
            </w:r>
            <w:proofErr w:type="spellEnd"/>
            <w:r w:rsidRPr="00051892">
              <w:rPr>
                <w:bCs/>
                <w:color w:val="000000"/>
                <w:sz w:val="24"/>
                <w:szCs w:val="24"/>
              </w:rPr>
              <w:t xml:space="preserve"> А.А. </w:t>
            </w:r>
            <w:r w:rsidRPr="00051892">
              <w:rPr>
                <w:sz w:val="24"/>
                <w:szCs w:val="24"/>
              </w:rPr>
              <w:t>10924833</w:t>
            </w:r>
          </w:p>
          <w:p w:rsidR="0090039A" w:rsidRPr="00051892" w:rsidRDefault="0090039A" w:rsidP="00A96545">
            <w:pPr>
              <w:pStyle w:val="TableParagraph"/>
              <w:rPr>
                <w:bCs/>
                <w:color w:val="000000"/>
                <w:sz w:val="24"/>
                <w:szCs w:val="24"/>
              </w:rPr>
            </w:pPr>
            <w:r w:rsidRPr="00051892">
              <w:rPr>
                <w:bCs/>
                <w:color w:val="000000"/>
                <w:sz w:val="24"/>
                <w:szCs w:val="24"/>
              </w:rPr>
              <w:t>Поликарпова О.В.10285871</w:t>
            </w:r>
          </w:p>
          <w:p w:rsidR="0090039A" w:rsidRPr="00051892" w:rsidRDefault="0090039A" w:rsidP="00A96545">
            <w:pPr>
              <w:pStyle w:val="TableParagraph"/>
              <w:rPr>
                <w:bCs/>
                <w:color w:val="000000"/>
                <w:sz w:val="24"/>
                <w:szCs w:val="24"/>
              </w:rPr>
            </w:pPr>
          </w:p>
          <w:p w:rsidR="0090039A" w:rsidRPr="00051892" w:rsidRDefault="0090039A" w:rsidP="00A96545">
            <w:pPr>
              <w:pStyle w:val="TableParagrap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51892">
              <w:rPr>
                <w:bCs/>
                <w:color w:val="000000"/>
                <w:sz w:val="24"/>
                <w:szCs w:val="24"/>
              </w:rPr>
              <w:t>Массур</w:t>
            </w:r>
            <w:proofErr w:type="spellEnd"/>
            <w:r w:rsidRPr="0005189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B31EA" w:rsidRPr="00051892">
              <w:rPr>
                <w:bCs/>
                <w:color w:val="000000"/>
                <w:sz w:val="24"/>
                <w:szCs w:val="24"/>
              </w:rPr>
              <w:t>А.В.12198340</w:t>
            </w:r>
          </w:p>
          <w:p w:rsidR="0090039A" w:rsidRPr="00051892" w:rsidRDefault="0090039A" w:rsidP="00A965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4" w:type="dxa"/>
          </w:tcPr>
          <w:p w:rsidR="0090039A" w:rsidRPr="00640236" w:rsidRDefault="0090039A" w:rsidP="00A96545">
            <w:pPr>
              <w:pStyle w:val="TableParagraph"/>
              <w:ind w:left="108" w:right="98"/>
              <w:jc w:val="both"/>
              <w:rPr>
                <w:sz w:val="24"/>
              </w:rPr>
            </w:pPr>
            <w:r w:rsidRPr="00640236">
              <w:rPr>
                <w:sz w:val="24"/>
              </w:rPr>
              <w:lastRenderedPageBreak/>
              <w:t>Федеральная рабочая программа учебного предмета «Литература» на уровне основного общего образования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Федеральной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программы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воспитания,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с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учётом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Концепции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преподавания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русского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языка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литературы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в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Российской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Федерации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(утверждённой</w:t>
            </w:r>
            <w:r w:rsidRPr="00640236">
              <w:rPr>
                <w:spacing w:val="2"/>
                <w:sz w:val="24"/>
              </w:rPr>
              <w:t xml:space="preserve"> </w:t>
            </w:r>
            <w:r w:rsidRPr="00640236">
              <w:rPr>
                <w:sz w:val="24"/>
              </w:rPr>
              <w:t>распоряжением</w:t>
            </w:r>
            <w:r w:rsidRPr="00640236">
              <w:rPr>
                <w:spacing w:val="2"/>
                <w:sz w:val="24"/>
              </w:rPr>
              <w:t xml:space="preserve"> </w:t>
            </w:r>
            <w:r w:rsidRPr="00640236">
              <w:rPr>
                <w:sz w:val="24"/>
              </w:rPr>
              <w:t>Правительства</w:t>
            </w:r>
            <w:r w:rsidRPr="00640236">
              <w:rPr>
                <w:spacing w:val="3"/>
                <w:sz w:val="24"/>
              </w:rPr>
              <w:t xml:space="preserve"> </w:t>
            </w:r>
            <w:r w:rsidRPr="00640236">
              <w:rPr>
                <w:sz w:val="24"/>
              </w:rPr>
              <w:t>Российской</w:t>
            </w:r>
            <w:r w:rsidRPr="00640236">
              <w:rPr>
                <w:spacing w:val="2"/>
                <w:sz w:val="24"/>
              </w:rPr>
              <w:t xml:space="preserve"> </w:t>
            </w:r>
            <w:r w:rsidRPr="00640236">
              <w:rPr>
                <w:sz w:val="24"/>
              </w:rPr>
              <w:t>Федерации</w:t>
            </w:r>
            <w:r w:rsidRPr="00640236">
              <w:rPr>
                <w:spacing w:val="2"/>
                <w:sz w:val="24"/>
              </w:rPr>
              <w:t xml:space="preserve"> </w:t>
            </w:r>
            <w:r w:rsidRPr="00640236">
              <w:rPr>
                <w:sz w:val="24"/>
              </w:rPr>
              <w:t>от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9</w:t>
            </w:r>
            <w:r w:rsidRPr="00640236">
              <w:rPr>
                <w:spacing w:val="2"/>
                <w:sz w:val="24"/>
              </w:rPr>
              <w:t xml:space="preserve"> </w:t>
            </w:r>
            <w:r w:rsidRPr="00640236">
              <w:rPr>
                <w:sz w:val="24"/>
              </w:rPr>
              <w:t>апреля</w:t>
            </w:r>
            <w:r w:rsidRPr="00640236">
              <w:rPr>
                <w:spacing w:val="3"/>
                <w:sz w:val="24"/>
              </w:rPr>
              <w:t xml:space="preserve"> </w:t>
            </w:r>
            <w:r w:rsidRPr="00640236">
              <w:rPr>
                <w:sz w:val="24"/>
              </w:rPr>
              <w:t>2016</w:t>
            </w:r>
            <w:r w:rsidRPr="00640236">
              <w:rPr>
                <w:spacing w:val="2"/>
                <w:sz w:val="24"/>
              </w:rPr>
              <w:t xml:space="preserve"> </w:t>
            </w:r>
            <w:r w:rsidRPr="00640236">
              <w:rPr>
                <w:sz w:val="24"/>
              </w:rPr>
              <w:t>г</w:t>
            </w:r>
          </w:p>
          <w:p w:rsidR="0090039A" w:rsidRPr="00640236" w:rsidRDefault="0090039A" w:rsidP="00A96545">
            <w:pPr>
              <w:pStyle w:val="TableParagraph"/>
              <w:ind w:left="108"/>
              <w:jc w:val="both"/>
              <w:rPr>
                <w:sz w:val="24"/>
              </w:rPr>
            </w:pPr>
            <w:r w:rsidRPr="00640236">
              <w:rPr>
                <w:sz w:val="24"/>
              </w:rPr>
              <w:t>№</w:t>
            </w:r>
            <w:r w:rsidRPr="00640236">
              <w:rPr>
                <w:spacing w:val="-4"/>
                <w:sz w:val="24"/>
              </w:rPr>
              <w:t xml:space="preserve"> </w:t>
            </w:r>
            <w:r w:rsidRPr="00640236">
              <w:rPr>
                <w:sz w:val="24"/>
              </w:rPr>
              <w:t>637-р)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и</w:t>
            </w:r>
            <w:r w:rsidRPr="00640236">
              <w:rPr>
                <w:spacing w:val="-3"/>
                <w:sz w:val="24"/>
              </w:rPr>
              <w:t xml:space="preserve"> </w:t>
            </w:r>
            <w:r w:rsidRPr="00640236">
              <w:rPr>
                <w:sz w:val="24"/>
              </w:rPr>
              <w:t>подлежит</w:t>
            </w:r>
            <w:r w:rsidRPr="00640236">
              <w:rPr>
                <w:spacing w:val="-3"/>
                <w:sz w:val="24"/>
              </w:rPr>
              <w:t xml:space="preserve"> </w:t>
            </w:r>
            <w:r w:rsidRPr="00640236">
              <w:rPr>
                <w:sz w:val="24"/>
              </w:rPr>
              <w:t>непосредственному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применению</w:t>
            </w:r>
            <w:r w:rsidRPr="00640236">
              <w:rPr>
                <w:spacing w:val="-4"/>
                <w:sz w:val="24"/>
              </w:rPr>
              <w:t xml:space="preserve"> </w:t>
            </w:r>
            <w:r w:rsidRPr="00640236">
              <w:rPr>
                <w:sz w:val="24"/>
              </w:rPr>
              <w:t>при</w:t>
            </w:r>
            <w:r w:rsidRPr="00640236">
              <w:rPr>
                <w:spacing w:val="-3"/>
                <w:sz w:val="24"/>
              </w:rPr>
              <w:t xml:space="preserve"> </w:t>
            </w:r>
            <w:r w:rsidRPr="00640236">
              <w:rPr>
                <w:sz w:val="24"/>
              </w:rPr>
              <w:t>реализации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обязательной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части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ООП</w:t>
            </w:r>
            <w:r w:rsidRPr="00640236">
              <w:rPr>
                <w:spacing w:val="-4"/>
                <w:sz w:val="24"/>
              </w:rPr>
              <w:t xml:space="preserve"> </w:t>
            </w:r>
            <w:r w:rsidRPr="00640236">
              <w:rPr>
                <w:sz w:val="24"/>
              </w:rPr>
              <w:t>ООО.</w:t>
            </w:r>
          </w:p>
          <w:p w:rsidR="0090039A" w:rsidRPr="00640236" w:rsidRDefault="0090039A" w:rsidP="00A96545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640236">
              <w:rPr>
                <w:sz w:val="24"/>
              </w:rPr>
              <w:t>Учебный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предмет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«Литература»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в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наибольшей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степени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способствует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формированию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духовного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облика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нравственных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ориентиров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молодого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поколения,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так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как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занимает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ведущее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место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в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эмоциональном,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интеллектуальном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эстетическом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развитии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обучающихся,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в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становлении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основ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их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миропонимания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и</w:t>
            </w:r>
            <w:r w:rsidRPr="00640236">
              <w:rPr>
                <w:spacing w:val="-57"/>
                <w:sz w:val="24"/>
              </w:rPr>
              <w:t xml:space="preserve"> </w:t>
            </w:r>
            <w:r w:rsidRPr="00640236">
              <w:rPr>
                <w:sz w:val="24"/>
              </w:rPr>
              <w:t>национального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самосознания.</w:t>
            </w:r>
          </w:p>
          <w:p w:rsidR="0090039A" w:rsidRPr="00640236" w:rsidRDefault="0090039A" w:rsidP="00A96545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640236">
              <w:rPr>
                <w:sz w:val="24"/>
              </w:rPr>
              <w:lastRenderedPageBreak/>
              <w:t>Основу содержания литературного образования составляют чтение и изучение выдающихся художественных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 w:rsidRPr="00640236">
              <w:rPr>
                <w:spacing w:val="-57"/>
                <w:sz w:val="24"/>
              </w:rPr>
              <w:t xml:space="preserve"> </w:t>
            </w:r>
            <w:r w:rsidRPr="00640236">
              <w:rPr>
                <w:sz w:val="24"/>
              </w:rPr>
              <w:t>добро,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справедливость,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честь,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патриотизм,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гуманизм,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дом,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семья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Целостное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восприятие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понимание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художественного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произведения,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его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анализ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интерпретация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возможны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лишь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при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соответствующей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психического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и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литературного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развития,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жизненного и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читательского опыта</w:t>
            </w:r>
          </w:p>
          <w:p w:rsidR="0090039A" w:rsidRPr="00640236" w:rsidRDefault="0090039A" w:rsidP="00A96545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 w:rsidRPr="00640236">
              <w:rPr>
                <w:sz w:val="24"/>
              </w:rPr>
              <w:t>Полноценное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литературное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образование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на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уровне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основного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общего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образования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невозможно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без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учёта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 xml:space="preserve">преемственности с курсом литературного чтения на уровне начального общего образования, </w:t>
            </w:r>
            <w:proofErr w:type="spellStart"/>
            <w:r w:rsidRPr="00640236">
              <w:rPr>
                <w:sz w:val="24"/>
              </w:rPr>
              <w:t>межпредметных</w:t>
            </w:r>
            <w:proofErr w:type="spellEnd"/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 w:rsidRPr="00640236">
              <w:rPr>
                <w:spacing w:val="-57"/>
                <w:sz w:val="24"/>
              </w:rPr>
              <w:t xml:space="preserve"> </w:t>
            </w:r>
            <w:r w:rsidRPr="00640236"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 w:rsidRPr="00640236">
              <w:rPr>
                <w:spacing w:val="1"/>
                <w:sz w:val="24"/>
              </w:rPr>
              <w:t xml:space="preserve"> </w:t>
            </w:r>
            <w:r w:rsidRPr="00640236">
              <w:rPr>
                <w:sz w:val="24"/>
              </w:rPr>
              <w:t>касающиеся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литератур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народов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России</w:t>
            </w:r>
            <w:r w:rsidRPr="00640236">
              <w:rPr>
                <w:spacing w:val="-1"/>
                <w:sz w:val="24"/>
              </w:rPr>
              <w:t xml:space="preserve"> </w:t>
            </w:r>
            <w:r w:rsidRPr="00640236">
              <w:rPr>
                <w:sz w:val="24"/>
              </w:rPr>
              <w:t>и</w:t>
            </w:r>
            <w:r w:rsidRPr="00640236">
              <w:rPr>
                <w:spacing w:val="-2"/>
                <w:sz w:val="24"/>
              </w:rPr>
              <w:t xml:space="preserve"> </w:t>
            </w:r>
            <w:r w:rsidRPr="00640236">
              <w:rPr>
                <w:sz w:val="24"/>
              </w:rPr>
              <w:t>зарубежной литературы.</w:t>
            </w:r>
          </w:p>
          <w:p w:rsidR="0090039A" w:rsidRPr="005E1273" w:rsidRDefault="0090039A" w:rsidP="00A96545">
            <w:r w:rsidRPr="005E1273"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 w:rsidRPr="005E1273">
              <w:rPr>
                <w:spacing w:val="1"/>
                <w:sz w:val="24"/>
              </w:rPr>
              <w:t xml:space="preserve"> </w:t>
            </w:r>
            <w:r w:rsidRPr="005E1273"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 w:rsidRPr="005E1273">
              <w:rPr>
                <w:spacing w:val="1"/>
                <w:sz w:val="24"/>
              </w:rPr>
              <w:t xml:space="preserve"> </w:t>
            </w:r>
            <w:r w:rsidRPr="005E1273">
              <w:rPr>
                <w:sz w:val="24"/>
              </w:rPr>
              <w:t>рассчитано</w:t>
            </w:r>
            <w:r w:rsidRPr="005E1273">
              <w:rPr>
                <w:spacing w:val="-3"/>
                <w:sz w:val="24"/>
              </w:rPr>
              <w:t xml:space="preserve"> </w:t>
            </w:r>
            <w:r w:rsidRPr="005E1273">
              <w:rPr>
                <w:sz w:val="24"/>
              </w:rPr>
              <w:t>на</w:t>
            </w:r>
            <w:r w:rsidRPr="005E1273">
              <w:rPr>
                <w:spacing w:val="-1"/>
                <w:sz w:val="24"/>
              </w:rPr>
              <w:t xml:space="preserve"> </w:t>
            </w:r>
            <w:r w:rsidRPr="005E1273">
              <w:rPr>
                <w:sz w:val="24"/>
              </w:rPr>
              <w:t>442 часа.</w:t>
            </w:r>
          </w:p>
          <w:p w:rsidR="0090039A" w:rsidRPr="007E0DA6" w:rsidRDefault="0090039A" w:rsidP="00A9654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</w:p>
        </w:tc>
      </w:tr>
    </w:tbl>
    <w:tbl>
      <w:tblPr>
        <w:tblStyle w:val="TableNormal2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9B31EA" w:rsidRPr="009B31EA" w:rsidTr="00135B96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9B31EA" w:rsidRPr="009B31EA" w:rsidRDefault="009B31EA" w:rsidP="009B31EA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9B31EA" w:rsidRPr="009B31EA" w:rsidRDefault="009B31EA" w:rsidP="009B31EA">
            <w:pPr>
              <w:spacing w:before="1" w:line="261" w:lineRule="exact"/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Федеральная</w:t>
            </w:r>
            <w:r w:rsidRPr="009B31EA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рабочая</w:t>
            </w:r>
            <w:r w:rsidRPr="009B31EA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программа</w:t>
            </w:r>
            <w:r w:rsidRPr="009B31EA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учебного</w:t>
            </w:r>
            <w:r w:rsidRPr="009B31EA">
              <w:rPr>
                <w:rFonts w:ascii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предмета</w:t>
            </w:r>
            <w:r w:rsidRPr="009B31EA">
              <w:rPr>
                <w:rFonts w:ascii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«Основы</w:t>
            </w:r>
            <w:r w:rsidRPr="009B31EA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безопасности</w:t>
            </w:r>
            <w:r w:rsidRPr="009B31EA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жизнедеятельности»</w:t>
            </w:r>
            <w:r w:rsidRPr="009B31EA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разработана</w:t>
            </w:r>
            <w:r w:rsidRPr="009B31EA">
              <w:rPr>
                <w:rFonts w:ascii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</w:p>
        </w:tc>
      </w:tr>
      <w:tr w:rsidR="009B31EA" w:rsidRPr="009B31EA" w:rsidTr="00135B96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9B31EA" w:rsidRPr="009B31EA" w:rsidRDefault="009B31EA" w:rsidP="009B31EA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9B31EA" w:rsidRPr="009B31EA" w:rsidRDefault="009B31EA" w:rsidP="009B31EA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основе</w:t>
            </w:r>
            <w:r w:rsidRPr="009B31EA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требований</w:t>
            </w:r>
            <w:r w:rsidRPr="009B31EA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9B31EA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результатам</w:t>
            </w:r>
            <w:r w:rsidRPr="009B31EA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освоения</w:t>
            </w:r>
            <w:r w:rsidRPr="009B31EA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программы</w:t>
            </w:r>
            <w:r w:rsidRPr="009B31EA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основного</w:t>
            </w:r>
            <w:r w:rsidRPr="009B31EA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общего</w:t>
            </w:r>
            <w:r w:rsidRPr="009B31EA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образования,</w:t>
            </w:r>
            <w:r w:rsidRPr="009B31EA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представленных</w:t>
            </w:r>
            <w:r w:rsidRPr="009B31EA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9B31EA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ФГОС</w:t>
            </w:r>
          </w:p>
        </w:tc>
      </w:tr>
      <w:tr w:rsidR="009B31EA" w:rsidRPr="009B31EA" w:rsidTr="00135B96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9B31EA" w:rsidRPr="009B31EA" w:rsidRDefault="009B31EA" w:rsidP="009B31EA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9B31EA" w:rsidRPr="009B31EA" w:rsidRDefault="009B31EA" w:rsidP="009B31EA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ООО,</w:t>
            </w:r>
            <w:r w:rsidRPr="009B31EA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федеральной</w:t>
            </w:r>
            <w:r w:rsidRPr="009B31EA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программы</w:t>
            </w:r>
            <w:r w:rsidRPr="009B31EA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воспитания,</w:t>
            </w:r>
            <w:r w:rsidRPr="009B31EA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Концепции</w:t>
            </w:r>
            <w:r w:rsidRPr="009B31EA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преподавания</w:t>
            </w:r>
            <w:r w:rsidRPr="009B31EA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учебного</w:t>
            </w:r>
            <w:r w:rsidRPr="009B31EA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предмета</w:t>
            </w:r>
            <w:r w:rsidRPr="009B31EA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«Основы</w:t>
            </w:r>
            <w:r w:rsidRPr="009B31EA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безопасности</w:t>
            </w:r>
          </w:p>
        </w:tc>
      </w:tr>
      <w:tr w:rsidR="009B31EA" w:rsidRPr="009B31EA" w:rsidTr="00135B96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9B31EA" w:rsidRPr="009B31EA" w:rsidRDefault="009B31EA" w:rsidP="009B31EA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9B31EA" w:rsidRPr="009B31EA" w:rsidRDefault="009B31EA" w:rsidP="009B31EA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жизнедеятельности»</w:t>
            </w:r>
            <w:r w:rsidRPr="009B31EA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9B31EA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предусматривает</w:t>
            </w:r>
            <w:r w:rsidRPr="009B31EA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непосредственное</w:t>
            </w:r>
            <w:r w:rsidRPr="009B31EA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применение</w:t>
            </w:r>
            <w:r w:rsidRPr="009B31EA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при</w:t>
            </w:r>
            <w:r w:rsidRPr="009B31EA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реализации</w:t>
            </w:r>
            <w:r w:rsidRPr="009B31EA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ООП</w:t>
            </w:r>
            <w:r w:rsidRPr="009B31EA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ООО.</w:t>
            </w:r>
          </w:p>
        </w:tc>
      </w:tr>
      <w:tr w:rsidR="009B31EA" w:rsidRPr="009B31EA" w:rsidTr="00135B96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9B31EA" w:rsidRPr="009B31EA" w:rsidRDefault="009B31EA" w:rsidP="009B31EA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9B31EA" w:rsidRPr="009B31EA" w:rsidRDefault="009B31EA" w:rsidP="009B31EA">
            <w:pPr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Изучение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ab/>
              <w:t>ОБЖ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ab/>
              <w:t>направлено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ab/>
              <w:t>на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ab/>
              <w:t>обеспечение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ab/>
              <w:t>формирования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ab/>
              <w:t>базового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ab/>
              <w:t>уровня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ab/>
              <w:t>культуры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ab/>
              <w:t>безопасности</w:t>
            </w:r>
          </w:p>
        </w:tc>
      </w:tr>
      <w:tr w:rsidR="009B31EA" w:rsidRPr="009B31EA" w:rsidTr="00135B96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:rsidR="009B31EA" w:rsidRPr="00051892" w:rsidRDefault="009B31EA" w:rsidP="009B31EA">
            <w:pPr>
              <w:spacing w:before="133"/>
              <w:ind w:left="215" w:right="204" w:hanging="2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51892">
              <w:rPr>
                <w:rFonts w:ascii="Times New Roman" w:hAnsi="Times New Roman" w:cs="Times New Roman"/>
                <w:b/>
                <w:sz w:val="24"/>
                <w:lang w:val="ru-RU"/>
              </w:rPr>
              <w:t>Обеспечение</w:t>
            </w:r>
            <w:r w:rsidRPr="00051892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b/>
                <w:sz w:val="24"/>
                <w:lang w:val="ru-RU"/>
              </w:rPr>
              <w:t>безопасности</w:t>
            </w:r>
            <w:r w:rsidRPr="00051892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жизнедеятельности</w:t>
            </w:r>
            <w:r w:rsidRPr="00051892">
              <w:rPr>
                <w:rFonts w:ascii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b/>
                <w:sz w:val="24"/>
                <w:lang w:val="ru-RU"/>
              </w:rPr>
              <w:t>(ФРП)</w:t>
            </w:r>
          </w:p>
          <w:p w:rsidR="009B31EA" w:rsidRDefault="009B31EA" w:rsidP="009B31EA">
            <w:pPr>
              <w:spacing w:before="133"/>
              <w:ind w:left="215" w:right="204" w:hanging="2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Коротков С.В.</w:t>
            </w:r>
          </w:p>
          <w:p w:rsidR="009B31EA" w:rsidRPr="009B31EA" w:rsidRDefault="009B31EA" w:rsidP="009B31EA">
            <w:pPr>
              <w:spacing w:before="133"/>
              <w:ind w:left="215" w:right="204" w:hanging="2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ID</w:t>
            </w:r>
            <w:r w:rsidR="00051892">
              <w:rPr>
                <w:rFonts w:ascii="Times New Roman" w:hAnsi="Times New Roman" w:cs="Times New Roman"/>
                <w:b/>
                <w:sz w:val="24"/>
                <w:lang w:val="ru-RU"/>
              </w:rPr>
              <w:t>175983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9B31EA" w:rsidRPr="00051892" w:rsidRDefault="009B31EA" w:rsidP="009B31EA">
            <w:pPr>
              <w:ind w:left="108" w:right="9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жизнедеятельности,</w:t>
            </w:r>
            <w:r w:rsidRPr="000518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что</w:t>
            </w:r>
            <w:r w:rsidRPr="000518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способствует</w:t>
            </w:r>
            <w:r w:rsidRPr="000518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выработке</w:t>
            </w:r>
            <w:r w:rsidRPr="000518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0518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обучающихся</w:t>
            </w:r>
            <w:r w:rsidRPr="000518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умений</w:t>
            </w:r>
            <w:r w:rsidRPr="000518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распознавать</w:t>
            </w:r>
            <w:r w:rsidRPr="000518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угрозы,</w:t>
            </w:r>
            <w:r w:rsidRPr="000518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избегать</w:t>
            </w:r>
            <w:r w:rsidRPr="000518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опасности,</w:t>
            </w:r>
            <w:r w:rsidRPr="0005189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нейтрализовывать</w:t>
            </w:r>
            <w:proofErr w:type="spellEnd"/>
            <w:r w:rsidRPr="00051892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конфликтные</w:t>
            </w:r>
            <w:r w:rsidRPr="00051892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ситуации,</w:t>
            </w:r>
            <w:r w:rsidRPr="0005189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решать</w:t>
            </w:r>
            <w:r w:rsidRPr="00051892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сложные</w:t>
            </w:r>
            <w:r w:rsidRPr="00051892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вопросы</w:t>
            </w:r>
            <w:r w:rsidRPr="00051892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социального</w:t>
            </w:r>
            <w:r w:rsidRPr="0005189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характера,</w:t>
            </w:r>
            <w:r w:rsidRPr="0005189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грамотно</w:t>
            </w:r>
            <w:r w:rsidRPr="000518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вести</w:t>
            </w:r>
            <w:r w:rsidRPr="0005189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себя в</w:t>
            </w:r>
            <w:r w:rsidRPr="000518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чрезвычайных ситуациях.</w:t>
            </w:r>
          </w:p>
          <w:p w:rsidR="009B31EA" w:rsidRPr="00051892" w:rsidRDefault="009B31EA" w:rsidP="009B31EA">
            <w:pPr>
              <w:spacing w:line="270" w:lineRule="atLeast"/>
              <w:ind w:left="108" w:right="9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518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программе</w:t>
            </w:r>
            <w:r w:rsidRPr="000518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ОБЖ</w:t>
            </w:r>
            <w:r w:rsidRPr="000518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содержание</w:t>
            </w:r>
            <w:r w:rsidRPr="000518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учебного</w:t>
            </w:r>
            <w:r w:rsidRPr="000518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предмета</w:t>
            </w:r>
            <w:r w:rsidRPr="000518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ОБЖ</w:t>
            </w:r>
            <w:r w:rsidRPr="000518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структурно</w:t>
            </w:r>
            <w:r w:rsidRPr="000518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представлено</w:t>
            </w:r>
            <w:r w:rsidRPr="000518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десятью</w:t>
            </w:r>
            <w:r w:rsidRPr="000518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модулями</w:t>
            </w:r>
            <w:r w:rsidRPr="000518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(тематическими</w:t>
            </w:r>
            <w:r w:rsidRPr="00051892">
              <w:rPr>
                <w:rFonts w:ascii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линиями),</w:t>
            </w:r>
            <w:r w:rsidRPr="00051892">
              <w:rPr>
                <w:rFonts w:ascii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обеспечивающими</w:t>
            </w:r>
            <w:r w:rsidRPr="00051892">
              <w:rPr>
                <w:rFonts w:ascii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непрерывность</w:t>
            </w:r>
            <w:r w:rsidRPr="00051892">
              <w:rPr>
                <w:rFonts w:ascii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изучения</w:t>
            </w:r>
            <w:r w:rsidRPr="00051892">
              <w:rPr>
                <w:rFonts w:ascii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предмета</w:t>
            </w:r>
            <w:r w:rsidRPr="00051892">
              <w:rPr>
                <w:rFonts w:ascii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051892">
              <w:rPr>
                <w:rFonts w:ascii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уровне</w:t>
            </w:r>
            <w:r w:rsidRPr="00051892">
              <w:rPr>
                <w:rFonts w:ascii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основного</w:t>
            </w:r>
            <w:r w:rsidRPr="00051892">
              <w:rPr>
                <w:rFonts w:ascii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общего</w:t>
            </w:r>
          </w:p>
        </w:tc>
      </w:tr>
      <w:tr w:rsidR="009B31EA" w:rsidRPr="009B31EA" w:rsidTr="00135B96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9B31EA" w:rsidRPr="00051892" w:rsidRDefault="009B31EA" w:rsidP="009B31EA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9B31EA" w:rsidRPr="00051892" w:rsidRDefault="009B31EA" w:rsidP="009B31EA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образования</w:t>
            </w:r>
            <w:r w:rsidRPr="0005189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05189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преемственность</w:t>
            </w:r>
            <w:r w:rsidRPr="0005189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учебного</w:t>
            </w:r>
            <w:r w:rsidRPr="0005189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процесса</w:t>
            </w:r>
            <w:r w:rsidRPr="0005189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05189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уровне</w:t>
            </w:r>
            <w:r w:rsidRPr="0005189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среднего</w:t>
            </w:r>
            <w:r w:rsidRPr="0005189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общего</w:t>
            </w:r>
            <w:r w:rsidRPr="0005189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образования:</w:t>
            </w:r>
          </w:p>
        </w:tc>
      </w:tr>
      <w:tr w:rsidR="009B31EA" w:rsidRPr="009B31EA" w:rsidTr="00135B96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9B31EA" w:rsidRPr="00051892" w:rsidRDefault="009B31EA" w:rsidP="009B31EA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9B31EA" w:rsidRPr="00051892" w:rsidRDefault="009B31EA" w:rsidP="009B31EA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модуль</w:t>
            </w:r>
            <w:r w:rsidRPr="0005189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05189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05189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«Культура</w:t>
            </w:r>
            <w:r w:rsidRPr="0005189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безопасности</w:t>
            </w:r>
            <w:r w:rsidRPr="0005189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жизнедеятельности</w:t>
            </w:r>
            <w:r w:rsidRPr="0005189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5189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современном</w:t>
            </w:r>
            <w:r w:rsidRPr="0005189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обществе»;</w:t>
            </w:r>
          </w:p>
        </w:tc>
      </w:tr>
      <w:tr w:rsidR="009B31EA" w:rsidRPr="009B31EA" w:rsidTr="00135B96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9B31EA" w:rsidRPr="00051892" w:rsidRDefault="009B31EA" w:rsidP="009B31EA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9B31EA" w:rsidRPr="009B31EA" w:rsidRDefault="009B31EA" w:rsidP="009B31EA">
            <w:pPr>
              <w:spacing w:line="255" w:lineRule="exact"/>
              <w:ind w:left="10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31EA">
              <w:rPr>
                <w:rFonts w:ascii="Times New Roman" w:hAnsi="Times New Roman" w:cs="Times New Roman"/>
                <w:sz w:val="24"/>
              </w:rPr>
              <w:t>модуль</w:t>
            </w:r>
            <w:proofErr w:type="spellEnd"/>
            <w:r w:rsidRPr="009B31E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</w:rPr>
              <w:t>№</w:t>
            </w:r>
            <w:r w:rsidRPr="009B31E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</w:rPr>
              <w:t>2</w:t>
            </w:r>
            <w:r w:rsidRPr="009B31E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9B31EA">
              <w:rPr>
                <w:rFonts w:ascii="Times New Roman" w:hAnsi="Times New Roman" w:cs="Times New Roman"/>
                <w:sz w:val="24"/>
              </w:rPr>
              <w:t>Безопасность</w:t>
            </w:r>
            <w:proofErr w:type="spellEnd"/>
            <w:r w:rsidRPr="009B31EA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9B31E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B31EA">
              <w:rPr>
                <w:rFonts w:ascii="Times New Roman" w:hAnsi="Times New Roman" w:cs="Times New Roman"/>
                <w:sz w:val="24"/>
              </w:rPr>
              <w:t>быту</w:t>
            </w:r>
            <w:proofErr w:type="spellEnd"/>
            <w:r w:rsidRPr="009B31EA">
              <w:rPr>
                <w:rFonts w:ascii="Times New Roman" w:hAnsi="Times New Roman" w:cs="Times New Roman"/>
                <w:sz w:val="24"/>
              </w:rPr>
              <w:t>»;</w:t>
            </w:r>
          </w:p>
        </w:tc>
      </w:tr>
      <w:tr w:rsidR="009B31EA" w:rsidRPr="009B31EA" w:rsidTr="00135B96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9B31EA" w:rsidRPr="009B31EA" w:rsidRDefault="009B31EA" w:rsidP="009B31E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9B31EA" w:rsidRPr="009B31EA" w:rsidRDefault="009B31EA" w:rsidP="009B31EA">
            <w:pPr>
              <w:spacing w:line="255" w:lineRule="exact"/>
              <w:ind w:left="10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31EA">
              <w:rPr>
                <w:rFonts w:ascii="Times New Roman" w:hAnsi="Times New Roman" w:cs="Times New Roman"/>
                <w:sz w:val="24"/>
              </w:rPr>
              <w:t>модуль</w:t>
            </w:r>
            <w:proofErr w:type="spellEnd"/>
            <w:r w:rsidRPr="009B31E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</w:rPr>
              <w:t>№</w:t>
            </w:r>
            <w:r w:rsidRPr="009B31E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</w:rPr>
              <w:t>3</w:t>
            </w:r>
            <w:r w:rsidRPr="009B31E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9B31EA">
              <w:rPr>
                <w:rFonts w:ascii="Times New Roman" w:hAnsi="Times New Roman" w:cs="Times New Roman"/>
                <w:sz w:val="24"/>
              </w:rPr>
              <w:t>Безопасность</w:t>
            </w:r>
            <w:proofErr w:type="spellEnd"/>
            <w:r w:rsidRPr="009B31E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B31EA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9B31E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B31EA">
              <w:rPr>
                <w:rFonts w:ascii="Times New Roman" w:hAnsi="Times New Roman" w:cs="Times New Roman"/>
                <w:sz w:val="24"/>
              </w:rPr>
              <w:t>транспорте</w:t>
            </w:r>
            <w:proofErr w:type="spellEnd"/>
            <w:r w:rsidRPr="009B31EA">
              <w:rPr>
                <w:rFonts w:ascii="Times New Roman" w:hAnsi="Times New Roman" w:cs="Times New Roman"/>
                <w:sz w:val="24"/>
              </w:rPr>
              <w:t>»;</w:t>
            </w:r>
          </w:p>
        </w:tc>
      </w:tr>
      <w:tr w:rsidR="009B31EA" w:rsidRPr="009B31EA" w:rsidTr="00135B96">
        <w:trPr>
          <w:trHeight w:val="271"/>
        </w:trPr>
        <w:tc>
          <w:tcPr>
            <w:tcW w:w="2550" w:type="dxa"/>
            <w:tcBorders>
              <w:top w:val="nil"/>
            </w:tcBorders>
          </w:tcPr>
          <w:p w:rsidR="009B31EA" w:rsidRPr="009B31EA" w:rsidRDefault="009B31EA" w:rsidP="009B31E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9B31EA" w:rsidRPr="00051892" w:rsidRDefault="009B31EA" w:rsidP="009B31EA">
            <w:pPr>
              <w:spacing w:line="252" w:lineRule="exact"/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модуль</w:t>
            </w:r>
            <w:r w:rsidRPr="000518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0518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0518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«Безопасность</w:t>
            </w:r>
            <w:r w:rsidRPr="000518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518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892">
              <w:rPr>
                <w:rFonts w:ascii="Times New Roman" w:hAnsi="Times New Roman" w:cs="Times New Roman"/>
                <w:sz w:val="24"/>
                <w:lang w:val="ru-RU"/>
              </w:rPr>
              <w:t>общественных местах»;</w:t>
            </w:r>
          </w:p>
        </w:tc>
      </w:tr>
    </w:tbl>
    <w:p w:rsidR="009B31EA" w:rsidRPr="009B31EA" w:rsidRDefault="009B31EA" w:rsidP="009B31EA">
      <w:pPr>
        <w:spacing w:line="252" w:lineRule="exact"/>
        <w:rPr>
          <w:sz w:val="24"/>
        </w:rPr>
        <w:sectPr w:rsidR="009B31EA" w:rsidRPr="009B31EA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2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9B31EA" w:rsidRPr="009B31EA" w:rsidTr="00135B96">
        <w:trPr>
          <w:trHeight w:val="2207"/>
        </w:trPr>
        <w:tc>
          <w:tcPr>
            <w:tcW w:w="2550" w:type="dxa"/>
          </w:tcPr>
          <w:p w:rsidR="009B31EA" w:rsidRPr="009B31EA" w:rsidRDefault="009B31EA" w:rsidP="009B31E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880" w:type="dxa"/>
          </w:tcPr>
          <w:p w:rsidR="009B31EA" w:rsidRPr="009B31EA" w:rsidRDefault="009B31EA" w:rsidP="009B31EA">
            <w:pPr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модуль</w:t>
            </w:r>
            <w:r w:rsidRPr="009B31E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9B31E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9B31E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«Безопасность в</w:t>
            </w:r>
            <w:r w:rsidRPr="009B31E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природной</w:t>
            </w:r>
            <w:r w:rsidRPr="009B31E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среде»;</w:t>
            </w:r>
          </w:p>
          <w:p w:rsidR="009B31EA" w:rsidRPr="009B31EA" w:rsidRDefault="009B31EA" w:rsidP="009B31EA">
            <w:pPr>
              <w:ind w:left="108" w:right="40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модуль № 6 «Здоровье и как его сохранить Основы медицинских знаний»;</w:t>
            </w:r>
            <w:r w:rsidRPr="009B31EA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модуль</w:t>
            </w:r>
            <w:r w:rsidRPr="009B31E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9B31E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9B31E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«Безопасность в</w:t>
            </w:r>
            <w:r w:rsidRPr="009B31E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социуме»;</w:t>
            </w:r>
          </w:p>
          <w:p w:rsidR="009B31EA" w:rsidRPr="009B31EA" w:rsidRDefault="009B31EA" w:rsidP="009B31EA">
            <w:pPr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модуль</w:t>
            </w:r>
            <w:r w:rsidRPr="009B31E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9B31E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9B31E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«Безопасность</w:t>
            </w:r>
            <w:r w:rsidRPr="009B31E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9B31E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информационном</w:t>
            </w:r>
            <w:r w:rsidRPr="009B31E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пространстве»;</w:t>
            </w:r>
          </w:p>
          <w:p w:rsidR="009B31EA" w:rsidRPr="009B31EA" w:rsidRDefault="009B31EA" w:rsidP="009B31EA">
            <w:pPr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модуль</w:t>
            </w:r>
            <w:r w:rsidRPr="009B31E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9B31E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9B31E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«Основы</w:t>
            </w:r>
            <w:r w:rsidRPr="009B31E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противодействия</w:t>
            </w:r>
            <w:r w:rsidRPr="009B31E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экстремизму</w:t>
            </w:r>
            <w:r w:rsidRPr="009B31E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9B31E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терроризму»;</w:t>
            </w:r>
          </w:p>
          <w:p w:rsidR="009B31EA" w:rsidRPr="009B31EA" w:rsidRDefault="009B31EA" w:rsidP="009B31EA">
            <w:pPr>
              <w:ind w:left="108" w:right="95"/>
              <w:rPr>
                <w:rFonts w:ascii="Times New Roman" w:hAnsi="Times New Roman" w:cs="Times New Roman"/>
                <w:sz w:val="24"/>
                <w:lang w:val="ru-RU"/>
              </w:rPr>
            </w:pP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модуль</w:t>
            </w:r>
            <w:r w:rsidRPr="009B31EA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9B31EA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  <w:r w:rsidRPr="009B31EA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«Взаимодействие</w:t>
            </w:r>
            <w:r w:rsidRPr="009B31EA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личности,</w:t>
            </w:r>
            <w:r w:rsidRPr="009B31EA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общества</w:t>
            </w:r>
            <w:r w:rsidRPr="009B31EA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9B31EA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государства</w:t>
            </w:r>
            <w:r w:rsidRPr="009B31EA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9B31EA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обеспечении</w:t>
            </w:r>
            <w:r w:rsidRPr="009B31EA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безопасности</w:t>
            </w:r>
            <w:r w:rsidRPr="009B31EA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жизни</w:t>
            </w:r>
            <w:r w:rsidRPr="009B31EA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9B31EA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здоровья</w:t>
            </w:r>
            <w:r w:rsidRPr="009B31EA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населения».</w:t>
            </w:r>
          </w:p>
          <w:p w:rsidR="009B31EA" w:rsidRPr="009B31EA" w:rsidRDefault="009B31EA" w:rsidP="009B31EA">
            <w:pPr>
              <w:spacing w:line="255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9B31E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8—9</w:t>
            </w:r>
            <w:r w:rsidRPr="009B31E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классах</w:t>
            </w:r>
            <w:r w:rsidRPr="009B31E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предмет</w:t>
            </w:r>
            <w:r w:rsidRPr="009B31E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изучается</w:t>
            </w:r>
            <w:r w:rsidRPr="009B31E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из</w:t>
            </w:r>
            <w:r w:rsidRPr="009B31E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расчёта</w:t>
            </w:r>
            <w:r w:rsidRPr="009B31E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9B31E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час</w:t>
            </w:r>
            <w:r w:rsidRPr="009B31E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9B31E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  <w:lang w:val="ru-RU"/>
              </w:rPr>
              <w:t>неделю</w:t>
            </w:r>
            <w:r w:rsidRPr="009B31E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9B31EA">
              <w:rPr>
                <w:rFonts w:ascii="Times New Roman" w:hAnsi="Times New Roman" w:cs="Times New Roman"/>
                <w:sz w:val="24"/>
              </w:rPr>
              <w:t>всего</w:t>
            </w:r>
            <w:proofErr w:type="spellEnd"/>
            <w:r w:rsidRPr="009B31E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B31EA">
              <w:rPr>
                <w:rFonts w:ascii="Times New Roman" w:hAnsi="Times New Roman" w:cs="Times New Roman"/>
                <w:sz w:val="24"/>
              </w:rPr>
              <w:t>68</w:t>
            </w:r>
            <w:r w:rsidRPr="009B31E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B31EA">
              <w:rPr>
                <w:rFonts w:ascii="Times New Roman" w:hAnsi="Times New Roman" w:cs="Times New Roman"/>
                <w:sz w:val="24"/>
              </w:rPr>
              <w:t>часов</w:t>
            </w:r>
            <w:proofErr w:type="spellEnd"/>
            <w:r w:rsidRPr="009B31E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tbl>
      <w:tblPr>
        <w:tblStyle w:val="TableNormal3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9D0335" w:rsidRPr="009D0335" w:rsidTr="00630E5C">
        <w:trPr>
          <w:trHeight w:val="7456"/>
        </w:trPr>
        <w:tc>
          <w:tcPr>
            <w:tcW w:w="2550" w:type="dxa"/>
          </w:tcPr>
          <w:p w:rsidR="009D0335" w:rsidRPr="009E0BB0" w:rsidRDefault="009D0335" w:rsidP="009D0335">
            <w:pPr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9D0335" w:rsidRPr="009E0BB0" w:rsidRDefault="009D0335" w:rsidP="009D0335">
            <w:pPr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9D0335" w:rsidRPr="009E0BB0" w:rsidRDefault="009D0335" w:rsidP="009D0335">
            <w:pPr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9D0335" w:rsidRPr="009E0BB0" w:rsidRDefault="009D0335" w:rsidP="009D0335">
            <w:pPr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9D0335" w:rsidRPr="009E0BB0" w:rsidRDefault="009D0335" w:rsidP="009D0335">
            <w:pPr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9D0335" w:rsidRPr="009E0BB0" w:rsidRDefault="009D0335" w:rsidP="009D0335">
            <w:pPr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9D0335" w:rsidRPr="009E0BB0" w:rsidRDefault="009D0335" w:rsidP="009D0335">
            <w:pPr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9D0335" w:rsidRPr="009E0BB0" w:rsidRDefault="009D0335" w:rsidP="009D0335">
            <w:pPr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9D0335" w:rsidRPr="009E0BB0" w:rsidRDefault="009D0335" w:rsidP="009D0335">
            <w:pPr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9D0335" w:rsidRPr="009E0BB0" w:rsidRDefault="009D0335" w:rsidP="009D0335">
            <w:pPr>
              <w:spacing w:before="3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</w:p>
          <w:p w:rsidR="009D0335" w:rsidRPr="009E0BB0" w:rsidRDefault="009D0335" w:rsidP="009D0335">
            <w:pPr>
              <w:ind w:left="263" w:right="253" w:firstLine="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E0BB0">
              <w:rPr>
                <w:rFonts w:ascii="Times New Roman" w:hAnsi="Times New Roman" w:cs="Times New Roman"/>
                <w:b/>
                <w:sz w:val="24"/>
                <w:lang w:val="ru-RU"/>
              </w:rPr>
              <w:t>Основы духовно-</w:t>
            </w:r>
            <w:r w:rsidRPr="009E0BB0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b/>
                <w:sz w:val="24"/>
                <w:lang w:val="ru-RU"/>
              </w:rPr>
              <w:t>нравственной</w:t>
            </w:r>
            <w:r w:rsidRPr="009E0BB0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b/>
                <w:sz w:val="24"/>
                <w:lang w:val="ru-RU"/>
              </w:rPr>
              <w:t>культуры народов</w:t>
            </w:r>
            <w:r w:rsidRPr="009E0BB0">
              <w:rPr>
                <w:rFonts w:ascii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b/>
                <w:sz w:val="24"/>
                <w:lang w:val="ru-RU"/>
              </w:rPr>
              <w:t>России</w:t>
            </w:r>
          </w:p>
          <w:p w:rsidR="009D0335" w:rsidRPr="009D0335" w:rsidRDefault="009D0335" w:rsidP="009D0335">
            <w:pPr>
              <w:ind w:left="181" w:right="1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335">
              <w:rPr>
                <w:rFonts w:ascii="Times New Roman" w:hAnsi="Times New Roman" w:cs="Times New Roman"/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:rsidR="009D0335" w:rsidRPr="009E0BB0" w:rsidRDefault="009D0335" w:rsidP="009D0335">
            <w:pPr>
              <w:ind w:left="108" w:right="95"/>
              <w:rPr>
                <w:rFonts w:ascii="Times New Roman" w:hAnsi="Times New Roman" w:cs="Times New Roman"/>
                <w:sz w:val="24"/>
                <w:lang w:val="ru-RU"/>
              </w:rPr>
            </w:pP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Программа</w:t>
            </w:r>
            <w:r w:rsidRPr="009E0BB0">
              <w:rPr>
                <w:rFonts w:ascii="Times New Roman" w:hAnsi="Times New Roman" w:cs="Times New Roman"/>
                <w:color w:val="212121"/>
                <w:spacing w:val="22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по</w:t>
            </w:r>
            <w:r w:rsidRPr="009E0BB0">
              <w:rPr>
                <w:rFonts w:ascii="Times New Roman" w:hAnsi="Times New Roman" w:cs="Times New Roman"/>
                <w:color w:val="212121"/>
                <w:spacing w:val="23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предметной</w:t>
            </w:r>
            <w:r w:rsidRPr="009E0BB0">
              <w:rPr>
                <w:rFonts w:ascii="Times New Roman" w:hAnsi="Times New Roman" w:cs="Times New Roman"/>
                <w:color w:val="212121"/>
                <w:spacing w:val="22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области</w:t>
            </w:r>
            <w:r w:rsidRPr="009E0BB0">
              <w:rPr>
                <w:rFonts w:ascii="Times New Roman" w:hAnsi="Times New Roman" w:cs="Times New Roman"/>
                <w:color w:val="212121"/>
                <w:spacing w:val="23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«Основы</w:t>
            </w:r>
            <w:r w:rsidRPr="009E0BB0">
              <w:rPr>
                <w:rFonts w:ascii="Times New Roman" w:hAnsi="Times New Roman" w:cs="Times New Roman"/>
                <w:color w:val="212121"/>
                <w:spacing w:val="22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духовно-нравственной</w:t>
            </w:r>
            <w:r w:rsidRPr="009E0BB0">
              <w:rPr>
                <w:rFonts w:ascii="Times New Roman" w:hAnsi="Times New Roman" w:cs="Times New Roman"/>
                <w:color w:val="212121"/>
                <w:spacing w:val="23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культуры</w:t>
            </w:r>
            <w:r w:rsidRPr="009E0BB0">
              <w:rPr>
                <w:rFonts w:ascii="Times New Roman" w:hAnsi="Times New Roman" w:cs="Times New Roman"/>
                <w:color w:val="212121"/>
                <w:spacing w:val="22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народов</w:t>
            </w:r>
            <w:r w:rsidRPr="009E0BB0">
              <w:rPr>
                <w:rFonts w:ascii="Times New Roman" w:hAnsi="Times New Roman" w:cs="Times New Roman"/>
                <w:color w:val="212121"/>
                <w:spacing w:val="23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России»</w:t>
            </w:r>
            <w:r w:rsidRPr="009E0BB0">
              <w:rPr>
                <w:rFonts w:ascii="Times New Roman" w:hAnsi="Times New Roman" w:cs="Times New Roman"/>
                <w:color w:val="212121"/>
                <w:spacing w:val="23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(далее</w:t>
            </w:r>
            <w:r w:rsidRPr="009E0BB0">
              <w:rPr>
                <w:rFonts w:ascii="Times New Roman" w:hAnsi="Times New Roman" w:cs="Times New Roman"/>
                <w:color w:val="212121"/>
                <w:spacing w:val="26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—</w:t>
            </w:r>
            <w:r w:rsidRPr="009E0BB0">
              <w:rPr>
                <w:rFonts w:ascii="Times New Roman" w:hAnsi="Times New Roman" w:cs="Times New Roman"/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ОДНКНР)</w:t>
            </w:r>
            <w:r w:rsidRPr="009E0BB0">
              <w:rPr>
                <w:rFonts w:ascii="Times New Roman" w:hAnsi="Times New Roman" w:cs="Times New Roman"/>
                <w:color w:val="212121"/>
                <w:spacing w:val="-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для 5—6 классов</w:t>
            </w:r>
            <w:r w:rsidRPr="009E0BB0">
              <w:rPr>
                <w:rFonts w:ascii="Times New Roman" w:hAnsi="Times New Roman" w:cs="Times New Roman"/>
                <w:color w:val="212121"/>
                <w:spacing w:val="-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образовательных организаций составлена</w:t>
            </w:r>
            <w:r w:rsidRPr="009E0BB0">
              <w:rPr>
                <w:rFonts w:ascii="Times New Roman" w:hAnsi="Times New Roman" w:cs="Times New Roman"/>
                <w:color w:val="212121"/>
                <w:spacing w:val="-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в</w:t>
            </w:r>
            <w:r w:rsidRPr="009E0BB0">
              <w:rPr>
                <w:rFonts w:ascii="Times New Roman" w:hAnsi="Times New Roman" w:cs="Times New Roman"/>
                <w:color w:val="212121"/>
                <w:spacing w:val="-2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соответствии</w:t>
            </w:r>
            <w:r w:rsidRPr="009E0BB0">
              <w:rPr>
                <w:rFonts w:ascii="Times New Roman" w:hAnsi="Times New Roman" w:cs="Times New Roman"/>
                <w:color w:val="212121"/>
                <w:spacing w:val="-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с:</w:t>
            </w:r>
          </w:p>
          <w:p w:rsidR="009D0335" w:rsidRPr="009D0335" w:rsidRDefault="009D0335" w:rsidP="009D0335">
            <w:pPr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99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Требованиями</w:t>
            </w:r>
            <w:r>
              <w:rPr>
                <w:rFonts w:ascii="Times New Roman" w:hAnsi="Times New Roman" w:cs="Times New Roman"/>
                <w:color w:val="212121"/>
                <w:spacing w:val="-14"/>
                <w:sz w:val="24"/>
                <w:lang w:val="ru-RU"/>
              </w:rPr>
              <w:t xml:space="preserve">  действующих</w:t>
            </w:r>
            <w:proofErr w:type="gramEnd"/>
            <w:r>
              <w:rPr>
                <w:rFonts w:ascii="Times New Roman" w:hAnsi="Times New Roman" w:cs="Times New Roman"/>
                <w:color w:val="212121"/>
                <w:spacing w:val="-14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Федерального</w:t>
            </w:r>
            <w:r w:rsidRPr="009D0335">
              <w:rPr>
                <w:rFonts w:ascii="Times New Roman" w:hAnsi="Times New Roman" w:cs="Times New Roman"/>
                <w:color w:val="212121"/>
                <w:spacing w:val="-15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государственного</w:t>
            </w:r>
            <w:r w:rsidRPr="009D0335">
              <w:rPr>
                <w:rFonts w:ascii="Times New Roman" w:hAnsi="Times New Roman" w:cs="Times New Roman"/>
                <w:color w:val="212121"/>
                <w:spacing w:val="-14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образовательного</w:t>
            </w:r>
            <w:r w:rsidRPr="009D0335">
              <w:rPr>
                <w:rFonts w:ascii="Times New Roman" w:hAnsi="Times New Roman" w:cs="Times New Roman"/>
                <w:color w:val="212121"/>
                <w:spacing w:val="-14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стандарта</w:t>
            </w:r>
            <w:r w:rsidRPr="009D0335">
              <w:rPr>
                <w:rFonts w:ascii="Times New Roman" w:hAnsi="Times New Roman" w:cs="Times New Roman"/>
                <w:color w:val="212121"/>
                <w:spacing w:val="-13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основного</w:t>
            </w:r>
            <w:r w:rsidRPr="009D0335">
              <w:rPr>
                <w:rFonts w:ascii="Times New Roman" w:hAnsi="Times New Roman" w:cs="Times New Roman"/>
                <w:color w:val="212121"/>
                <w:spacing w:val="-14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общего</w:t>
            </w:r>
            <w:r w:rsidRPr="009D0335">
              <w:rPr>
                <w:rFonts w:ascii="Times New Roman" w:hAnsi="Times New Roman" w:cs="Times New Roman"/>
                <w:color w:val="212121"/>
                <w:spacing w:val="-14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образования</w:t>
            </w:r>
            <w:r w:rsidRPr="009D0335">
              <w:rPr>
                <w:rFonts w:ascii="Times New Roman" w:hAnsi="Times New Roman" w:cs="Times New Roman"/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(ФГОС</w:t>
            </w:r>
            <w:r w:rsidRPr="009D0335">
              <w:rPr>
                <w:rFonts w:ascii="Times New Roman" w:hAnsi="Times New Roman" w:cs="Times New Roman"/>
                <w:color w:val="212121"/>
                <w:spacing w:val="-1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ООО)</w:t>
            </w:r>
            <w:r w:rsidRPr="009D0335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и федеральной основной образовательной программы</w:t>
            </w:r>
          </w:p>
          <w:p w:rsidR="009D0335" w:rsidRPr="009D0335" w:rsidRDefault="009D0335" w:rsidP="009D0335">
            <w:pPr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требованиями</w:t>
            </w:r>
            <w:r w:rsidRPr="009D0335">
              <w:rPr>
                <w:rFonts w:ascii="Times New Roman" w:hAnsi="Times New Roman" w:cs="Times New Roman"/>
                <w:color w:val="212121"/>
                <w:spacing w:val="13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к</w:t>
            </w:r>
            <w:r w:rsidRPr="009D0335">
              <w:rPr>
                <w:rFonts w:ascii="Times New Roman" w:hAnsi="Times New Roman" w:cs="Times New Roman"/>
                <w:color w:val="212121"/>
                <w:spacing w:val="13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результатам</w:t>
            </w:r>
            <w:r w:rsidRPr="009D0335">
              <w:rPr>
                <w:rFonts w:ascii="Times New Roman" w:hAnsi="Times New Roman" w:cs="Times New Roman"/>
                <w:color w:val="212121"/>
                <w:spacing w:val="13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освоения</w:t>
            </w:r>
            <w:r w:rsidRPr="009D0335">
              <w:rPr>
                <w:rFonts w:ascii="Times New Roman" w:hAnsi="Times New Roman" w:cs="Times New Roman"/>
                <w:color w:val="212121"/>
                <w:spacing w:val="13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программы</w:t>
            </w:r>
            <w:r w:rsidRPr="009D0335">
              <w:rPr>
                <w:rFonts w:ascii="Times New Roman" w:hAnsi="Times New Roman" w:cs="Times New Roman"/>
                <w:color w:val="212121"/>
                <w:spacing w:val="13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основного</w:t>
            </w:r>
            <w:r w:rsidRPr="009D0335">
              <w:rPr>
                <w:rFonts w:ascii="Times New Roman" w:hAnsi="Times New Roman" w:cs="Times New Roman"/>
                <w:color w:val="212121"/>
                <w:spacing w:val="14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общего</w:t>
            </w:r>
            <w:r w:rsidRPr="009D0335">
              <w:rPr>
                <w:rFonts w:ascii="Times New Roman" w:hAnsi="Times New Roman" w:cs="Times New Roman"/>
                <w:color w:val="212121"/>
                <w:spacing w:val="13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образования</w:t>
            </w:r>
            <w:r w:rsidRPr="009D0335">
              <w:rPr>
                <w:rFonts w:ascii="Times New Roman" w:hAnsi="Times New Roman" w:cs="Times New Roman"/>
                <w:color w:val="212121"/>
                <w:spacing w:val="13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(личностным,</w:t>
            </w:r>
            <w:r w:rsidRPr="009D0335">
              <w:rPr>
                <w:rFonts w:ascii="Times New Roman" w:hAnsi="Times New Roman" w:cs="Times New Roman"/>
                <w:color w:val="212121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метапредметным</w:t>
            </w:r>
            <w:proofErr w:type="spellEnd"/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,</w:t>
            </w:r>
            <w:r w:rsidRPr="009D0335">
              <w:rPr>
                <w:rFonts w:ascii="Times New Roman" w:hAnsi="Times New Roman" w:cs="Times New Roman"/>
                <w:color w:val="212121"/>
                <w:spacing w:val="-1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предметным);</w:t>
            </w:r>
          </w:p>
          <w:p w:rsidR="009D0335" w:rsidRPr="009E0BB0" w:rsidRDefault="009D0335" w:rsidP="009D0335">
            <w:pPr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основными</w:t>
            </w:r>
            <w:r w:rsidRPr="009E0BB0">
              <w:rPr>
                <w:rFonts w:ascii="Times New Roman" w:hAnsi="Times New Roman" w:cs="Times New Roman"/>
                <w:color w:val="212121"/>
                <w:spacing w:val="25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подходами</w:t>
            </w:r>
            <w:r w:rsidRPr="009E0BB0">
              <w:rPr>
                <w:rFonts w:ascii="Times New Roman" w:hAnsi="Times New Roman" w:cs="Times New Roman"/>
                <w:color w:val="212121"/>
                <w:spacing w:val="25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к</w:t>
            </w:r>
            <w:r w:rsidRPr="009E0BB0">
              <w:rPr>
                <w:rFonts w:ascii="Times New Roman" w:hAnsi="Times New Roman" w:cs="Times New Roman"/>
                <w:color w:val="212121"/>
                <w:spacing w:val="25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развитию</w:t>
            </w:r>
            <w:r w:rsidRPr="009E0BB0">
              <w:rPr>
                <w:rFonts w:ascii="Times New Roman" w:hAnsi="Times New Roman" w:cs="Times New Roman"/>
                <w:color w:val="212121"/>
                <w:spacing w:val="25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и</w:t>
            </w:r>
            <w:r w:rsidRPr="009E0BB0">
              <w:rPr>
                <w:rFonts w:ascii="Times New Roman" w:hAnsi="Times New Roman" w:cs="Times New Roman"/>
                <w:color w:val="212121"/>
                <w:spacing w:val="25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формированию</w:t>
            </w:r>
            <w:r w:rsidRPr="009E0BB0">
              <w:rPr>
                <w:rFonts w:ascii="Times New Roman" w:hAnsi="Times New Roman" w:cs="Times New Roman"/>
                <w:color w:val="212121"/>
                <w:spacing w:val="25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универсальных</w:t>
            </w:r>
            <w:r w:rsidRPr="009E0BB0">
              <w:rPr>
                <w:rFonts w:ascii="Times New Roman" w:hAnsi="Times New Roman" w:cs="Times New Roman"/>
                <w:color w:val="212121"/>
                <w:spacing w:val="24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учебных</w:t>
            </w:r>
            <w:r w:rsidRPr="009E0BB0">
              <w:rPr>
                <w:rFonts w:ascii="Times New Roman" w:hAnsi="Times New Roman" w:cs="Times New Roman"/>
                <w:color w:val="212121"/>
                <w:spacing w:val="24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действий</w:t>
            </w:r>
            <w:r w:rsidRPr="009E0BB0">
              <w:rPr>
                <w:rFonts w:ascii="Times New Roman" w:hAnsi="Times New Roman" w:cs="Times New Roman"/>
                <w:color w:val="212121"/>
                <w:spacing w:val="24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(УУД)</w:t>
            </w:r>
            <w:r w:rsidRPr="009E0BB0">
              <w:rPr>
                <w:rFonts w:ascii="Times New Roman" w:hAnsi="Times New Roman" w:cs="Times New Roman"/>
                <w:color w:val="212121"/>
                <w:spacing w:val="25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для</w:t>
            </w:r>
            <w:r w:rsidRPr="009E0BB0">
              <w:rPr>
                <w:rFonts w:ascii="Times New Roman" w:hAnsi="Times New Roman" w:cs="Times New Roman"/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основного общего</w:t>
            </w:r>
            <w:r w:rsidRPr="009E0BB0">
              <w:rPr>
                <w:rFonts w:ascii="Times New Roman" w:hAnsi="Times New Roman" w:cs="Times New Roman"/>
                <w:color w:val="212121"/>
                <w:spacing w:val="-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образования.</w:t>
            </w:r>
          </w:p>
          <w:p w:rsidR="009D0335" w:rsidRPr="009E0BB0" w:rsidRDefault="009D0335" w:rsidP="009D0335">
            <w:pPr>
              <w:spacing w:before="1"/>
              <w:ind w:left="108" w:right="9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Курс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«Основы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духовно-нравственной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культуры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народов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России»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призван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обогатить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процесс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воспитания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в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гимназии не только новым содержанием (ознакомление с традиционными религиями Российского государства),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но и новым пониманием сущности российской культуры, развивающейся как сплав национальных традиций и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религиозных</w:t>
            </w:r>
            <w:r w:rsidRPr="009E0BB0">
              <w:rPr>
                <w:rFonts w:ascii="Times New Roman" w:hAnsi="Times New Roman" w:cs="Times New Roman"/>
                <w:color w:val="212121"/>
                <w:spacing w:val="-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верований.</w:t>
            </w:r>
          </w:p>
          <w:p w:rsidR="009D0335" w:rsidRPr="009E0BB0" w:rsidRDefault="009D0335" w:rsidP="009D0335">
            <w:pPr>
              <w:ind w:left="108" w:right="10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Материал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курса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представлен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через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актуализацию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макроуровня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(Россия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в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целом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как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многонациональное,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поликонфессиональное</w:t>
            </w:r>
            <w:proofErr w:type="spellEnd"/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 xml:space="preserve"> государство, с едиными для всех законами, общероссийскими духовно-нравственными и</w:t>
            </w:r>
            <w:r w:rsidRPr="009E0BB0">
              <w:rPr>
                <w:rFonts w:ascii="Times New Roman" w:hAnsi="Times New Roman" w:cs="Times New Roman"/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культурными ценностями) на микроуровне (собственная идентичность, осознанная как часть малой Родины,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семьи и семейных традиций, этнической и религиозной истории, к которой принадлежит обучающийся как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личность).</w:t>
            </w:r>
          </w:p>
          <w:p w:rsidR="009D0335" w:rsidRPr="009E0BB0" w:rsidRDefault="009D0335" w:rsidP="009D0335">
            <w:pPr>
              <w:spacing w:before="1"/>
              <w:ind w:left="108" w:right="9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В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процессе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изучения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курса</w:t>
            </w:r>
            <w:proofErr w:type="gramEnd"/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обучающиеся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получают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представление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существенных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взаимосвязях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между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нравственным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обликом.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Изучаются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основные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компоненты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культуры,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её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специфические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инструменты</w:t>
            </w:r>
            <w:r w:rsidRPr="009E0BB0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самопрезентации</w:t>
            </w:r>
            <w:proofErr w:type="spellEnd"/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,</w:t>
            </w:r>
            <w:r w:rsidRPr="009E0BB0">
              <w:rPr>
                <w:rFonts w:ascii="Times New Roman" w:hAnsi="Times New Roman" w:cs="Times New Roman"/>
                <w:color w:val="212121"/>
                <w:spacing w:val="-3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исторические</w:t>
            </w:r>
            <w:r w:rsidRPr="009E0BB0">
              <w:rPr>
                <w:rFonts w:ascii="Times New Roman" w:hAnsi="Times New Roman" w:cs="Times New Roman"/>
                <w:color w:val="212121"/>
                <w:spacing w:val="-4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и</w:t>
            </w:r>
            <w:r w:rsidRPr="009E0BB0">
              <w:rPr>
                <w:rFonts w:ascii="Times New Roman" w:hAnsi="Times New Roman" w:cs="Times New Roman"/>
                <w:color w:val="212121"/>
                <w:spacing w:val="-4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современные</w:t>
            </w:r>
            <w:r w:rsidRPr="009E0BB0">
              <w:rPr>
                <w:rFonts w:ascii="Times New Roman" w:hAnsi="Times New Roman" w:cs="Times New Roman"/>
                <w:color w:val="212121"/>
                <w:spacing w:val="-3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особенности</w:t>
            </w:r>
            <w:r w:rsidRPr="009E0BB0">
              <w:rPr>
                <w:rFonts w:ascii="Times New Roman" w:hAnsi="Times New Roman" w:cs="Times New Roman"/>
                <w:color w:val="212121"/>
                <w:spacing w:val="-2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духовно-нравственного</w:t>
            </w:r>
            <w:r w:rsidRPr="009E0BB0">
              <w:rPr>
                <w:rFonts w:ascii="Times New Roman" w:hAnsi="Times New Roman" w:cs="Times New Roman"/>
                <w:color w:val="212121"/>
                <w:spacing w:val="-3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развития</w:t>
            </w:r>
            <w:r w:rsidRPr="009E0BB0">
              <w:rPr>
                <w:rFonts w:ascii="Times New Roman" w:hAnsi="Times New Roman" w:cs="Times New Roman"/>
                <w:color w:val="212121"/>
                <w:spacing w:val="-3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народов</w:t>
            </w:r>
            <w:r w:rsidRPr="009E0BB0">
              <w:rPr>
                <w:rFonts w:ascii="Times New Roman" w:hAnsi="Times New Roman" w:cs="Times New Roman"/>
                <w:color w:val="212121"/>
                <w:spacing w:val="-4"/>
                <w:sz w:val="24"/>
                <w:lang w:val="ru-RU"/>
              </w:rPr>
              <w:t xml:space="preserve"> </w:t>
            </w:r>
            <w:r w:rsidRPr="009E0BB0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России.</w:t>
            </w:r>
          </w:p>
          <w:p w:rsidR="009D0335" w:rsidRPr="009D0335" w:rsidRDefault="009D0335" w:rsidP="009D0335">
            <w:pPr>
              <w:ind w:left="108" w:right="9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В соответствии с Федеральным государственным образовательным стандартом основного общего образования</w:t>
            </w:r>
            <w:r w:rsidRPr="009D0335">
              <w:rPr>
                <w:rFonts w:ascii="Times New Roman" w:hAnsi="Times New Roman" w:cs="Times New Roman"/>
                <w:color w:val="212121"/>
                <w:spacing w:val="1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предметная</w:t>
            </w:r>
            <w:r w:rsidRPr="009D0335">
              <w:rPr>
                <w:rFonts w:ascii="Times New Roman" w:hAnsi="Times New Roman" w:cs="Times New Roman"/>
                <w:color w:val="212121"/>
                <w:spacing w:val="-3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область</w:t>
            </w:r>
            <w:r w:rsidRPr="009D0335">
              <w:rPr>
                <w:rFonts w:ascii="Times New Roman" w:hAnsi="Times New Roman" w:cs="Times New Roman"/>
                <w:color w:val="212121"/>
                <w:spacing w:val="-3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«Основы</w:t>
            </w:r>
            <w:r w:rsidRPr="009D0335">
              <w:rPr>
                <w:rFonts w:ascii="Times New Roman" w:hAnsi="Times New Roman" w:cs="Times New Roman"/>
                <w:color w:val="212121"/>
                <w:spacing w:val="-1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духовно-нравственной</w:t>
            </w:r>
            <w:r w:rsidRPr="009D0335">
              <w:rPr>
                <w:rFonts w:ascii="Times New Roman" w:hAnsi="Times New Roman" w:cs="Times New Roman"/>
                <w:color w:val="212121"/>
                <w:spacing w:val="-1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культуры</w:t>
            </w:r>
            <w:r w:rsidRPr="009D0335">
              <w:rPr>
                <w:rFonts w:ascii="Times New Roman" w:hAnsi="Times New Roman" w:cs="Times New Roman"/>
                <w:color w:val="212121"/>
                <w:spacing w:val="-2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народов</w:t>
            </w:r>
            <w:r w:rsidRPr="009D0335">
              <w:rPr>
                <w:rFonts w:ascii="Times New Roman" w:hAnsi="Times New Roman" w:cs="Times New Roman"/>
                <w:color w:val="212121"/>
                <w:spacing w:val="-1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России»</w:t>
            </w:r>
            <w:r w:rsidRPr="009D0335">
              <w:rPr>
                <w:rFonts w:ascii="Times New Roman" w:hAnsi="Times New Roman" w:cs="Times New Roman"/>
                <w:color w:val="212121"/>
                <w:spacing w:val="-2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является</w:t>
            </w:r>
            <w:r w:rsidRPr="009D0335">
              <w:rPr>
                <w:rFonts w:ascii="Times New Roman" w:hAnsi="Times New Roman" w:cs="Times New Roman"/>
                <w:color w:val="212121"/>
                <w:spacing w:val="-1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обязательной</w:t>
            </w:r>
            <w:r w:rsidRPr="009D0335">
              <w:rPr>
                <w:rFonts w:ascii="Times New Roman" w:hAnsi="Times New Roman" w:cs="Times New Roman"/>
                <w:color w:val="212121"/>
                <w:spacing w:val="-1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для</w:t>
            </w:r>
          </w:p>
          <w:p w:rsidR="009D0335" w:rsidRPr="009D0335" w:rsidRDefault="009D0335" w:rsidP="009D0335">
            <w:pPr>
              <w:ind w:left="1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в</w:t>
            </w:r>
            <w:r w:rsidRPr="009D0335">
              <w:rPr>
                <w:rFonts w:ascii="Times New Roman" w:hAnsi="Times New Roman" w:cs="Times New Roman"/>
                <w:color w:val="212121"/>
                <w:spacing w:val="-2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5—6 классах.</w:t>
            </w:r>
          </w:p>
          <w:p w:rsidR="009D0335" w:rsidRPr="009D0335" w:rsidRDefault="009D0335" w:rsidP="009D0335">
            <w:pPr>
              <w:spacing w:line="276" w:lineRule="exact"/>
              <w:ind w:left="108" w:right="10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 w:rsidRPr="009D0335">
              <w:rPr>
                <w:rFonts w:ascii="Times New Roman" w:hAnsi="Times New Roman" w:cs="Times New Roman"/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1</w:t>
            </w:r>
            <w:r w:rsidRPr="009D0335">
              <w:rPr>
                <w:rFonts w:ascii="Times New Roman" w:hAnsi="Times New Roman" w:cs="Times New Roman"/>
                <w:color w:val="212121"/>
                <w:spacing w:val="-1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учебного</w:t>
            </w:r>
            <w:r w:rsidRPr="009D0335">
              <w:rPr>
                <w:rFonts w:ascii="Times New Roman" w:hAnsi="Times New Roman" w:cs="Times New Roman"/>
                <w:color w:val="212121"/>
                <w:spacing w:val="-1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часа в</w:t>
            </w:r>
            <w:r w:rsidRPr="009D0335">
              <w:rPr>
                <w:rFonts w:ascii="Times New Roman" w:hAnsi="Times New Roman" w:cs="Times New Roman"/>
                <w:color w:val="212121"/>
                <w:spacing w:val="-1"/>
                <w:sz w:val="24"/>
                <w:lang w:val="ru-RU"/>
              </w:rPr>
              <w:t xml:space="preserve"> </w:t>
            </w:r>
            <w:r w:rsidRPr="009D0335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неделю.</w:t>
            </w:r>
          </w:p>
        </w:tc>
      </w:tr>
    </w:tbl>
    <w:p w:rsidR="009D0335" w:rsidRPr="009D0335" w:rsidRDefault="009D0335" w:rsidP="009D0335"/>
    <w:p w:rsidR="00CF2CF2" w:rsidRDefault="00CF2CF2" w:rsidP="000B5356"/>
    <w:sectPr w:rsidR="00CF2CF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101935"/>
    <w:multiLevelType w:val="multilevel"/>
    <w:tmpl w:val="0F101935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EB75049"/>
    <w:multiLevelType w:val="multilevel"/>
    <w:tmpl w:val="2EB75049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multilevel"/>
    <w:tmpl w:val="4F344A6B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AB164BD"/>
    <w:multiLevelType w:val="multilevel"/>
    <w:tmpl w:val="6AB164BD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90A4753"/>
    <w:multiLevelType w:val="multilevel"/>
    <w:tmpl w:val="790A4753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EF6FDF"/>
    <w:rsid w:val="00051892"/>
    <w:rsid w:val="000B5356"/>
    <w:rsid w:val="00167035"/>
    <w:rsid w:val="001E1FA3"/>
    <w:rsid w:val="003F36CD"/>
    <w:rsid w:val="005A15FF"/>
    <w:rsid w:val="00641F87"/>
    <w:rsid w:val="00646325"/>
    <w:rsid w:val="00715D2C"/>
    <w:rsid w:val="007F199B"/>
    <w:rsid w:val="007F62C2"/>
    <w:rsid w:val="00844BDD"/>
    <w:rsid w:val="008D67CC"/>
    <w:rsid w:val="0090039A"/>
    <w:rsid w:val="009B31EA"/>
    <w:rsid w:val="009D0335"/>
    <w:rsid w:val="009E0BB0"/>
    <w:rsid w:val="00A0400F"/>
    <w:rsid w:val="00CF2CF2"/>
    <w:rsid w:val="00D02BDB"/>
    <w:rsid w:val="00D332A1"/>
    <w:rsid w:val="00DD2896"/>
    <w:rsid w:val="00E36CED"/>
    <w:rsid w:val="00ED4247"/>
    <w:rsid w:val="00EF6FDF"/>
    <w:rsid w:val="15247905"/>
    <w:rsid w:val="2AD94B4F"/>
    <w:rsid w:val="46B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DC046-4DE8-4FF5-8CA3-81FE422C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5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7F19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7F199B"/>
  </w:style>
  <w:style w:type="character" w:customStyle="1" w:styleId="placeholder">
    <w:name w:val="placeholder"/>
    <w:basedOn w:val="a0"/>
    <w:rsid w:val="007F199B"/>
  </w:style>
  <w:style w:type="table" w:customStyle="1" w:styleId="TableNormal1">
    <w:name w:val="Table Normal1"/>
    <w:uiPriority w:val="2"/>
    <w:semiHidden/>
    <w:unhideWhenUsed/>
    <w:qFormat/>
    <w:rsid w:val="00ED42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B31E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D03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250C-2A6A-4BF0-906A-5C851074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14</Pages>
  <Words>5458</Words>
  <Characters>31114</Characters>
  <Application>Microsoft Office Word</Application>
  <DocSecurity>0</DocSecurity>
  <Lines>259</Lines>
  <Paragraphs>72</Paragraphs>
  <ScaleCrop>false</ScaleCrop>
  <Company/>
  <LinksUpToDate>false</LinksUpToDate>
  <CharactersWithSpaces>36500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Некрасова НГ</cp:lastModifiedBy>
  <cp:revision>23</cp:revision>
  <dcterms:created xsi:type="dcterms:W3CDTF">2023-09-07T16:53:00Z</dcterms:created>
  <dcterms:modified xsi:type="dcterms:W3CDTF">2023-11-02T10:05:00Z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  <property fmtid="{D5CDD505-2E9C-101B-9397-08002B2CF9AE}" pid="5" name="KSOProductBuildVer">
    <vt:lpwstr>1049-12.2.0.13215</vt:lpwstr>
  </property>
  <property fmtid="{D5CDD505-2E9C-101B-9397-08002B2CF9AE}" pid="6" name="ICV">
    <vt:lpwstr>9044E4E5312E4CB58A98FE3E1EED9E52_12</vt:lpwstr>
  </property>
</Properties>
</file>